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55" w:rsidRPr="00F367D4" w:rsidRDefault="005B3B39" w:rsidP="00430A4D">
      <w:pPr>
        <w:pStyle w:val="Titre"/>
        <w:tabs>
          <w:tab w:val="left" w:pos="6574"/>
        </w:tabs>
        <w:ind w:left="0"/>
        <w:jc w:val="both"/>
        <w:rPr>
          <w:b w:val="0"/>
          <w:sz w:val="24"/>
          <w:szCs w:val="24"/>
          <w:u w:val="single"/>
        </w:rPr>
      </w:pPr>
      <w:r w:rsidRPr="00F367D4">
        <w:rPr>
          <w:b w:val="0"/>
          <w:sz w:val="24"/>
          <w:szCs w:val="24"/>
        </w:rPr>
        <w:t>SOCIETE DE</w:t>
      </w:r>
      <w:r w:rsidRPr="00F367D4">
        <w:rPr>
          <w:b w:val="0"/>
          <w:spacing w:val="-5"/>
          <w:sz w:val="24"/>
          <w:szCs w:val="24"/>
        </w:rPr>
        <w:t xml:space="preserve"> </w:t>
      </w:r>
      <w:r w:rsidRPr="00F367D4">
        <w:rPr>
          <w:b w:val="0"/>
          <w:sz w:val="24"/>
          <w:szCs w:val="24"/>
        </w:rPr>
        <w:t>CHASSE</w:t>
      </w:r>
      <w:r w:rsidRPr="00F367D4">
        <w:rPr>
          <w:spacing w:val="-2"/>
          <w:sz w:val="24"/>
          <w:szCs w:val="24"/>
        </w:rPr>
        <w:t xml:space="preserve"> </w:t>
      </w:r>
      <w:r w:rsidR="00041F23" w:rsidRPr="00F367D4">
        <w:rPr>
          <w:sz w:val="24"/>
          <w:szCs w:val="24"/>
        </w:rPr>
        <w:t xml:space="preserve">COMMUNALE/PRIVEE </w:t>
      </w:r>
      <w:r w:rsidRPr="00F367D4">
        <w:rPr>
          <w:b w:val="0"/>
          <w:sz w:val="24"/>
          <w:szCs w:val="24"/>
        </w:rPr>
        <w:t>DE</w:t>
      </w:r>
      <w:r w:rsidR="00F367D4">
        <w:rPr>
          <w:b w:val="0"/>
          <w:sz w:val="24"/>
          <w:szCs w:val="24"/>
        </w:rPr>
        <w:t xml:space="preserve"> </w:t>
      </w:r>
      <w:r w:rsidR="00F367D4" w:rsidRPr="00F367D4">
        <w:rPr>
          <w:b w:val="0"/>
          <w:sz w:val="24"/>
          <w:szCs w:val="24"/>
          <w:u w:val="single"/>
        </w:rPr>
        <w:tab/>
      </w:r>
      <w:r w:rsidR="00F367D4" w:rsidRPr="00F367D4">
        <w:rPr>
          <w:b w:val="0"/>
          <w:sz w:val="24"/>
          <w:szCs w:val="24"/>
          <w:u w:val="single"/>
        </w:rPr>
        <w:tab/>
      </w:r>
      <w:r w:rsidR="00F367D4" w:rsidRPr="00F367D4">
        <w:rPr>
          <w:b w:val="0"/>
          <w:sz w:val="24"/>
          <w:szCs w:val="24"/>
          <w:u w:val="single"/>
        </w:rPr>
        <w:tab/>
      </w:r>
      <w:r w:rsidR="00F367D4" w:rsidRPr="00F367D4">
        <w:rPr>
          <w:b w:val="0"/>
          <w:sz w:val="24"/>
          <w:szCs w:val="24"/>
          <w:u w:val="single"/>
        </w:rPr>
        <w:tab/>
      </w:r>
    </w:p>
    <w:p w:rsidR="00C25155" w:rsidRPr="00F367D4" w:rsidRDefault="00C25155" w:rsidP="00430A4D">
      <w:pPr>
        <w:pStyle w:val="Corpsdetexte"/>
        <w:jc w:val="both"/>
        <w:rPr>
          <w:sz w:val="24"/>
          <w:szCs w:val="24"/>
        </w:rPr>
      </w:pPr>
    </w:p>
    <w:p w:rsidR="00FD202E" w:rsidRPr="00847F99" w:rsidRDefault="00FD202E"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w:t>
      </w:r>
      <w:r w:rsidRPr="00FD202E">
        <w:rPr>
          <w:b/>
          <w:sz w:val="24"/>
          <w:szCs w:val="24"/>
        </w:rPr>
        <w:t xml:space="preserve"> </w:t>
      </w:r>
      <w:r w:rsidRPr="00FD202E">
        <w:rPr>
          <w:sz w:val="24"/>
          <w:szCs w:val="24"/>
        </w:rPr>
        <w:t xml:space="preserve">: Constitution et </w:t>
      </w:r>
      <w:r w:rsidR="00847F99">
        <w:rPr>
          <w:sz w:val="24"/>
          <w:szCs w:val="24"/>
        </w:rPr>
        <w:t>d</w:t>
      </w:r>
      <w:r w:rsidRPr="00FD202E">
        <w:rPr>
          <w:sz w:val="24"/>
          <w:szCs w:val="24"/>
        </w:rPr>
        <w:t>énomination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est fondé entre les adhérents aux présents statuts, une association d'intérêt communal régie par la loi du 1er Juillet 1901 ayant pour titre :</w:t>
      </w:r>
    </w:p>
    <w:p w:rsidR="00C25155" w:rsidRPr="00FD202E" w:rsidRDefault="00C25155" w:rsidP="00430A4D">
      <w:pPr>
        <w:pStyle w:val="Corpsdetexte"/>
        <w:jc w:val="both"/>
        <w:rPr>
          <w:sz w:val="24"/>
          <w:szCs w:val="24"/>
        </w:rPr>
      </w:pPr>
    </w:p>
    <w:p w:rsidR="00C25155" w:rsidRPr="00FD202E" w:rsidRDefault="00430A4D" w:rsidP="00430A4D">
      <w:pPr>
        <w:pStyle w:val="Corpsdetexte"/>
        <w:jc w:val="both"/>
        <w:rPr>
          <w:sz w:val="24"/>
          <w:szCs w:val="24"/>
        </w:rPr>
      </w:pPr>
      <w:r>
        <w:rPr>
          <w:sz w:val="24"/>
          <w:szCs w:val="24"/>
        </w:rPr>
        <w:tab/>
      </w:r>
      <w:r w:rsidR="005B3B39" w:rsidRPr="00FD202E">
        <w:rPr>
          <w:sz w:val="24"/>
          <w:szCs w:val="24"/>
        </w:rPr>
        <w:t>SOCIETE DE CHASSE</w:t>
      </w:r>
      <w:r w:rsidR="005B3B39" w:rsidRPr="00FD202E">
        <w:rPr>
          <w:spacing w:val="-15"/>
          <w:sz w:val="24"/>
          <w:szCs w:val="24"/>
        </w:rPr>
        <w:t xml:space="preserve"> </w:t>
      </w:r>
      <w:bookmarkStart w:id="0" w:name="_GoBack"/>
      <w:bookmarkEnd w:id="0"/>
      <w:r w:rsidR="00AB6A9B" w:rsidRPr="00847F99">
        <w:rPr>
          <w:b/>
          <w:sz w:val="24"/>
          <w:szCs w:val="24"/>
        </w:rPr>
        <w:t>COMMUNALE/PRIVEE</w:t>
      </w:r>
      <w:r w:rsidR="00AB6A9B" w:rsidRPr="00FD202E">
        <w:rPr>
          <w:sz w:val="24"/>
          <w:szCs w:val="24"/>
        </w:rPr>
        <w:t xml:space="preserve"> </w:t>
      </w:r>
      <w:r w:rsidR="005B3B39" w:rsidRPr="00FD202E">
        <w:rPr>
          <w:sz w:val="24"/>
          <w:szCs w:val="24"/>
        </w:rPr>
        <w:t>DE</w:t>
      </w:r>
      <w:r w:rsidR="005B3B39" w:rsidRPr="00FD202E">
        <w:rPr>
          <w:spacing w:val="6"/>
          <w:sz w:val="24"/>
          <w:szCs w:val="24"/>
        </w:rPr>
        <w:t xml:space="preserve"> </w:t>
      </w:r>
      <w:r w:rsidRPr="00430A4D">
        <w:rPr>
          <w:spacing w:val="6"/>
          <w:sz w:val="24"/>
          <w:szCs w:val="24"/>
          <w:u w:val="single"/>
        </w:rPr>
        <w:tab/>
      </w:r>
      <w:r w:rsidRPr="00430A4D">
        <w:rPr>
          <w:spacing w:val="6"/>
          <w:sz w:val="24"/>
          <w:szCs w:val="24"/>
          <w:u w:val="single"/>
        </w:rPr>
        <w:tab/>
      </w:r>
      <w:r w:rsidR="005B3B39" w:rsidRPr="00FD202E">
        <w:rPr>
          <w:w w:val="99"/>
          <w:sz w:val="24"/>
          <w:szCs w:val="24"/>
          <w:u w:val="single"/>
        </w:rPr>
        <w:t xml:space="preserve"> </w:t>
      </w:r>
      <w:r w:rsidR="005B3B39" w:rsidRPr="00FD202E">
        <w:rPr>
          <w:sz w:val="24"/>
          <w:szCs w:val="24"/>
          <w:u w:val="single"/>
        </w:rPr>
        <w:tab/>
      </w:r>
    </w:p>
    <w:p w:rsidR="00C25155" w:rsidRPr="00FD202E" w:rsidRDefault="00C25155" w:rsidP="00430A4D">
      <w:pPr>
        <w:pStyle w:val="Corpsdetexte"/>
        <w:jc w:val="both"/>
        <w:rPr>
          <w:sz w:val="24"/>
          <w:szCs w:val="24"/>
        </w:rPr>
      </w:pPr>
    </w:p>
    <w:p w:rsidR="00C25155" w:rsidRPr="00FD202E" w:rsidRDefault="00430A4D" w:rsidP="00430A4D">
      <w:pPr>
        <w:pStyle w:val="Corpsdetexte"/>
        <w:jc w:val="both"/>
        <w:rPr>
          <w:sz w:val="24"/>
          <w:szCs w:val="24"/>
        </w:rPr>
      </w:pPr>
      <w:r>
        <w:rPr>
          <w:sz w:val="24"/>
          <w:szCs w:val="24"/>
        </w:rPr>
        <w:tab/>
      </w:r>
      <w:r w:rsidR="00FD202E" w:rsidRPr="00FD202E">
        <w:rPr>
          <w:sz w:val="24"/>
          <w:szCs w:val="24"/>
        </w:rPr>
        <w:t>Fondée</w:t>
      </w:r>
      <w:r w:rsidR="005B3B39" w:rsidRPr="00FD202E">
        <w:rPr>
          <w:spacing w:val="-1"/>
          <w:sz w:val="24"/>
          <w:szCs w:val="24"/>
        </w:rPr>
        <w:t xml:space="preserve"> </w:t>
      </w:r>
      <w:r w:rsidR="005B3B39" w:rsidRPr="00FD202E">
        <w:rPr>
          <w:sz w:val="24"/>
          <w:szCs w:val="24"/>
        </w:rPr>
        <w:t>en</w:t>
      </w:r>
      <w:r>
        <w:rPr>
          <w:sz w:val="24"/>
          <w:szCs w:val="24"/>
        </w:rPr>
        <w:t xml:space="preserve"> </w:t>
      </w:r>
      <w:proofErr w:type="gramStart"/>
      <w:r w:rsidRPr="00430A4D">
        <w:rPr>
          <w:sz w:val="24"/>
          <w:szCs w:val="24"/>
          <w:u w:val="single"/>
        </w:rPr>
        <w:tab/>
      </w:r>
      <w:r w:rsidR="005B3B39" w:rsidRPr="00430A4D">
        <w:rPr>
          <w:spacing w:val="-2"/>
          <w:sz w:val="24"/>
          <w:szCs w:val="24"/>
          <w:u w:val="single"/>
        </w:rPr>
        <w:t xml:space="preserve"> </w:t>
      </w:r>
      <w:r w:rsidR="005B3B39" w:rsidRPr="00430A4D">
        <w:rPr>
          <w:sz w:val="24"/>
          <w:szCs w:val="24"/>
          <w:u w:val="single"/>
        </w:rPr>
        <w:t xml:space="preserve"> </w:t>
      </w:r>
      <w:r w:rsidR="005B3B39" w:rsidRPr="00430A4D">
        <w:rPr>
          <w:sz w:val="24"/>
          <w:szCs w:val="24"/>
          <w:u w:val="single"/>
        </w:rPr>
        <w:tab/>
      </w:r>
      <w:proofErr w:type="gramEnd"/>
      <w:r w:rsidRPr="00430A4D">
        <w:rPr>
          <w:sz w:val="24"/>
          <w:szCs w:val="24"/>
        </w:rPr>
        <w:t xml:space="preserve"> </w:t>
      </w:r>
      <w:r w:rsidR="005B3B39" w:rsidRPr="00FD202E">
        <w:rPr>
          <w:sz w:val="24"/>
          <w:szCs w:val="24"/>
        </w:rPr>
        <w:t>et déclarée au journal officiel</w:t>
      </w:r>
      <w:r w:rsidR="005B3B39" w:rsidRPr="00FD202E">
        <w:rPr>
          <w:spacing w:val="-16"/>
          <w:sz w:val="24"/>
          <w:szCs w:val="24"/>
        </w:rPr>
        <w:t xml:space="preserve"> </w:t>
      </w:r>
      <w:r w:rsidR="005B3B39" w:rsidRPr="00FD202E">
        <w:rPr>
          <w:sz w:val="24"/>
          <w:szCs w:val="24"/>
        </w:rPr>
        <w:t>le</w:t>
      </w:r>
      <w:r w:rsidR="005B3B39" w:rsidRPr="00FD202E">
        <w:rPr>
          <w:spacing w:val="4"/>
          <w:sz w:val="24"/>
          <w:szCs w:val="24"/>
        </w:rPr>
        <w:t xml:space="preserve"> </w:t>
      </w:r>
      <w:r w:rsidR="005B3B39" w:rsidRPr="00FD202E">
        <w:rPr>
          <w:w w:val="99"/>
          <w:sz w:val="24"/>
          <w:szCs w:val="24"/>
          <w:u w:val="single"/>
        </w:rPr>
        <w:t xml:space="preserve"> </w:t>
      </w:r>
      <w:r>
        <w:rPr>
          <w:w w:val="99"/>
          <w:sz w:val="24"/>
          <w:szCs w:val="24"/>
          <w:u w:val="single"/>
        </w:rPr>
        <w:tab/>
      </w:r>
      <w:r w:rsidR="005B3B39" w:rsidRPr="00FD202E">
        <w:rPr>
          <w:sz w:val="24"/>
          <w:szCs w:val="24"/>
          <w:u w:val="single"/>
        </w:rPr>
        <w:tab/>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L'association est affiliée à la Fédération Départementale des Chasseurs des Côtes-d'Armor.</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w:t>
      </w:r>
      <w:r w:rsidRPr="00FD202E">
        <w:rPr>
          <w:b/>
          <w:sz w:val="24"/>
          <w:szCs w:val="24"/>
        </w:rPr>
        <w:t xml:space="preserve"> </w:t>
      </w:r>
      <w:r w:rsidRPr="00FD202E">
        <w:rPr>
          <w:sz w:val="24"/>
          <w:szCs w:val="24"/>
        </w:rPr>
        <w:t>: Objet</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L'</w:t>
      </w:r>
      <w:r w:rsidR="00430A4D">
        <w:rPr>
          <w:sz w:val="24"/>
          <w:szCs w:val="24"/>
        </w:rPr>
        <w:t>a</w:t>
      </w:r>
      <w:r w:rsidRPr="00FD202E">
        <w:rPr>
          <w:sz w:val="24"/>
          <w:szCs w:val="24"/>
        </w:rPr>
        <w:t>ssociation a pour objet :</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 xml:space="preserve">.de regrouper les propriétaires, les exploitants agricoles et les habitants de la commune de </w:t>
      </w:r>
      <w:r w:rsidR="00430A4D" w:rsidRPr="00430A4D">
        <w:rPr>
          <w:sz w:val="24"/>
          <w:szCs w:val="24"/>
          <w:u w:val="single"/>
        </w:rPr>
        <w:tab/>
      </w:r>
      <w:r w:rsidR="00430A4D" w:rsidRPr="00430A4D">
        <w:rPr>
          <w:sz w:val="24"/>
          <w:szCs w:val="24"/>
          <w:u w:val="single"/>
        </w:rPr>
        <w:tab/>
      </w:r>
      <w:proofErr w:type="gramStart"/>
      <w:r w:rsidR="00430A4D" w:rsidRPr="00430A4D">
        <w:rPr>
          <w:sz w:val="24"/>
          <w:szCs w:val="24"/>
          <w:u w:val="single"/>
        </w:rPr>
        <w:tab/>
      </w:r>
      <w:r w:rsidR="00430A4D">
        <w:rPr>
          <w:sz w:val="24"/>
          <w:szCs w:val="24"/>
        </w:rPr>
        <w:t xml:space="preserve"> </w:t>
      </w:r>
      <w:r w:rsidRPr="00FD202E">
        <w:rPr>
          <w:sz w:val="24"/>
          <w:szCs w:val="24"/>
        </w:rPr>
        <w:t>,</w:t>
      </w:r>
      <w:proofErr w:type="gramEnd"/>
      <w:r w:rsidRPr="00FD202E">
        <w:rPr>
          <w:sz w:val="24"/>
          <w:szCs w:val="24"/>
        </w:rPr>
        <w:t xml:space="preserve"> ainsi que toutes les personnes qui y seraient admises.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L'association a pour but :</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.la gestion de la faune chassable, l'organisation et la pratique de la chasse ainsi que la protection des propriétés et des récoltes, et la destruction des espèces classées nuisibles. Ses moyens d'action sont la tenue de réunions de travail et d'assemblées périodiques, l'organisation de manifestations et toutes initiatives pouvant contribuer à la réalisation de l'objet de l'association.</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3</w:t>
      </w:r>
      <w:r w:rsidRPr="00FD202E">
        <w:rPr>
          <w:b/>
          <w:sz w:val="24"/>
          <w:szCs w:val="24"/>
        </w:rPr>
        <w:t xml:space="preserve"> </w:t>
      </w:r>
      <w:r w:rsidRPr="00FD202E">
        <w:rPr>
          <w:sz w:val="24"/>
          <w:szCs w:val="24"/>
        </w:rPr>
        <w:t>: Siège social</w:t>
      </w:r>
    </w:p>
    <w:p w:rsidR="00C25155" w:rsidRPr="00FD202E" w:rsidRDefault="00C25155" w:rsidP="00430A4D">
      <w:pPr>
        <w:pStyle w:val="Corpsdetexte"/>
        <w:jc w:val="both"/>
        <w:rPr>
          <w:sz w:val="24"/>
          <w:szCs w:val="24"/>
        </w:rPr>
      </w:pPr>
    </w:p>
    <w:p w:rsidR="00C25155" w:rsidRPr="00FD202E" w:rsidRDefault="005B3B39" w:rsidP="00430A4D">
      <w:pPr>
        <w:pStyle w:val="Corpsdetexte"/>
        <w:tabs>
          <w:tab w:val="left" w:pos="6840"/>
        </w:tabs>
        <w:ind w:firstLine="708"/>
        <w:jc w:val="both"/>
        <w:rPr>
          <w:sz w:val="24"/>
          <w:szCs w:val="24"/>
        </w:rPr>
      </w:pPr>
      <w:r w:rsidRPr="00FD202E">
        <w:rPr>
          <w:sz w:val="24"/>
          <w:szCs w:val="24"/>
        </w:rPr>
        <w:t>Le siège social de l'association est fixé à la mairie</w:t>
      </w:r>
      <w:r w:rsidRPr="00FD202E">
        <w:rPr>
          <w:spacing w:val="20"/>
          <w:sz w:val="24"/>
          <w:szCs w:val="24"/>
        </w:rPr>
        <w:t xml:space="preserve"> </w:t>
      </w:r>
      <w:r w:rsidRPr="00FD202E">
        <w:rPr>
          <w:sz w:val="24"/>
          <w:szCs w:val="24"/>
        </w:rPr>
        <w:t>de</w:t>
      </w:r>
      <w:r w:rsidRPr="00FD202E">
        <w:rPr>
          <w:sz w:val="24"/>
          <w:szCs w:val="24"/>
          <w:u w:val="single"/>
        </w:rPr>
        <w:t xml:space="preserve"> </w:t>
      </w:r>
      <w:r w:rsidRPr="00FD202E">
        <w:rPr>
          <w:sz w:val="24"/>
          <w:szCs w:val="24"/>
          <w:u w:val="single"/>
        </w:rPr>
        <w:tab/>
      </w:r>
      <w:r w:rsidRPr="00FD202E">
        <w:rPr>
          <w:sz w:val="24"/>
          <w:szCs w:val="24"/>
        </w:rPr>
        <w:t xml:space="preserve">. Il pourra être transféré par simple décision du </w:t>
      </w:r>
      <w:r w:rsidR="00581908">
        <w:rPr>
          <w:sz w:val="24"/>
          <w:szCs w:val="24"/>
        </w:rPr>
        <w:t>c</w:t>
      </w:r>
      <w:r w:rsidRPr="00FD202E">
        <w:rPr>
          <w:sz w:val="24"/>
          <w:szCs w:val="24"/>
        </w:rPr>
        <w:t>onseil d'</w:t>
      </w:r>
      <w:r w:rsidR="00581908">
        <w:rPr>
          <w:sz w:val="24"/>
          <w:szCs w:val="24"/>
        </w:rPr>
        <w:t>a</w:t>
      </w:r>
      <w:r w:rsidRPr="00FD202E">
        <w:rPr>
          <w:sz w:val="24"/>
          <w:szCs w:val="24"/>
        </w:rPr>
        <w:t>dministration. La ratification devra en être acceptée par l'</w:t>
      </w:r>
      <w:r w:rsidR="00581908">
        <w:rPr>
          <w:sz w:val="24"/>
          <w:szCs w:val="24"/>
        </w:rPr>
        <w:t>a</w:t>
      </w:r>
      <w:r w:rsidRPr="00FD202E">
        <w:rPr>
          <w:sz w:val="24"/>
          <w:szCs w:val="24"/>
        </w:rPr>
        <w:t>ssemblée</w:t>
      </w:r>
      <w:r w:rsidRPr="00FD202E">
        <w:rPr>
          <w:spacing w:val="-11"/>
          <w:sz w:val="24"/>
          <w:szCs w:val="24"/>
        </w:rPr>
        <w:t xml:space="preserve"> </w:t>
      </w:r>
      <w:r w:rsidR="00581908">
        <w:rPr>
          <w:sz w:val="24"/>
          <w:szCs w:val="24"/>
        </w:rPr>
        <w:t>g</w:t>
      </w:r>
      <w:r w:rsidRPr="00FD202E">
        <w:rPr>
          <w:sz w:val="24"/>
          <w:szCs w:val="24"/>
        </w:rPr>
        <w:t>énérale.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4</w:t>
      </w:r>
      <w:r w:rsidRPr="00FD202E">
        <w:rPr>
          <w:b/>
          <w:sz w:val="24"/>
          <w:szCs w:val="24"/>
        </w:rPr>
        <w:t xml:space="preserve"> </w:t>
      </w:r>
      <w:r w:rsidRPr="00FD202E">
        <w:rPr>
          <w:sz w:val="24"/>
          <w:szCs w:val="24"/>
        </w:rPr>
        <w:t>: Durée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La durée de l'association est illimitée.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5</w:t>
      </w:r>
      <w:r w:rsidRPr="00FD202E">
        <w:rPr>
          <w:b/>
          <w:sz w:val="24"/>
          <w:szCs w:val="24"/>
        </w:rPr>
        <w:t xml:space="preserve"> </w:t>
      </w:r>
      <w:r w:rsidRPr="00FD202E">
        <w:rPr>
          <w:sz w:val="24"/>
          <w:szCs w:val="24"/>
        </w:rPr>
        <w:t>: Composition</w:t>
      </w:r>
    </w:p>
    <w:p w:rsidR="00430A4D" w:rsidRDefault="00430A4D" w:rsidP="00430A4D">
      <w:pPr>
        <w:pStyle w:val="Corpsdetexte"/>
        <w:ind w:firstLine="363"/>
        <w:jc w:val="both"/>
        <w:rPr>
          <w:sz w:val="24"/>
          <w:szCs w:val="24"/>
        </w:rPr>
      </w:pPr>
    </w:p>
    <w:p w:rsidR="00430A4D" w:rsidRDefault="005B3B39" w:rsidP="00430A4D">
      <w:pPr>
        <w:pStyle w:val="Corpsdetexte"/>
        <w:ind w:firstLine="363"/>
        <w:jc w:val="both"/>
        <w:rPr>
          <w:sz w:val="24"/>
          <w:szCs w:val="24"/>
        </w:rPr>
      </w:pPr>
      <w:r w:rsidRPr="00FD202E">
        <w:rPr>
          <w:sz w:val="24"/>
          <w:szCs w:val="24"/>
        </w:rPr>
        <w:t>L'association se compose de membres titulaires d'une carte délivrée par la société et</w:t>
      </w:r>
      <w:r w:rsidR="00430A4D">
        <w:rPr>
          <w:sz w:val="24"/>
          <w:szCs w:val="24"/>
        </w:rPr>
        <w:t xml:space="preserve"> </w:t>
      </w:r>
      <w:r w:rsidRPr="00FD202E">
        <w:rPr>
          <w:sz w:val="24"/>
          <w:szCs w:val="24"/>
        </w:rPr>
        <w:t>classés :</w:t>
      </w:r>
    </w:p>
    <w:p w:rsidR="00430A4D" w:rsidRDefault="00430A4D" w:rsidP="00430A4D">
      <w:pPr>
        <w:pStyle w:val="Corpsdetexte"/>
        <w:ind w:firstLine="363"/>
        <w:jc w:val="both"/>
        <w:rPr>
          <w:sz w:val="24"/>
          <w:szCs w:val="24"/>
        </w:rPr>
      </w:pPr>
    </w:p>
    <w:p w:rsidR="00C25155" w:rsidRPr="00FD202E" w:rsidRDefault="005B3B39" w:rsidP="00430A4D">
      <w:pPr>
        <w:pStyle w:val="Corpsdetexte"/>
        <w:jc w:val="both"/>
        <w:rPr>
          <w:sz w:val="24"/>
          <w:szCs w:val="24"/>
        </w:rPr>
      </w:pPr>
      <w:r w:rsidRPr="00FD202E">
        <w:rPr>
          <w:sz w:val="24"/>
          <w:szCs w:val="24"/>
          <w:u w:val="single"/>
        </w:rPr>
        <w:t>Sociétaire</w:t>
      </w:r>
      <w:r w:rsidRPr="00FD202E">
        <w:rPr>
          <w:sz w:val="24"/>
          <w:szCs w:val="24"/>
        </w:rPr>
        <w:t xml:space="preserve"> :</w:t>
      </w:r>
    </w:p>
    <w:p w:rsidR="00C25155" w:rsidRPr="00FD202E" w:rsidRDefault="005B3B39" w:rsidP="00430A4D">
      <w:pPr>
        <w:pStyle w:val="Paragraphedeliste"/>
        <w:numPr>
          <w:ilvl w:val="0"/>
          <w:numId w:val="5"/>
        </w:numPr>
        <w:tabs>
          <w:tab w:val="left" w:pos="832"/>
          <w:tab w:val="left" w:pos="833"/>
          <w:tab w:val="left" w:pos="6737"/>
        </w:tabs>
        <w:ind w:left="361" w:hanging="361"/>
        <w:jc w:val="both"/>
        <w:rPr>
          <w:sz w:val="24"/>
          <w:szCs w:val="24"/>
        </w:rPr>
      </w:pPr>
      <w:r w:rsidRPr="00FD202E">
        <w:rPr>
          <w:sz w:val="24"/>
          <w:szCs w:val="24"/>
        </w:rPr>
        <w:t>Citoyen ayant sa résidence principale sur la</w:t>
      </w:r>
      <w:r w:rsidRPr="00FD202E">
        <w:rPr>
          <w:spacing w:val="-17"/>
          <w:sz w:val="24"/>
          <w:szCs w:val="24"/>
        </w:rPr>
        <w:t xml:space="preserve"> </w:t>
      </w:r>
      <w:r w:rsidRPr="00FD202E">
        <w:rPr>
          <w:sz w:val="24"/>
          <w:szCs w:val="24"/>
        </w:rPr>
        <w:t>commune</w:t>
      </w:r>
      <w:r w:rsidRPr="00FD202E">
        <w:rPr>
          <w:spacing w:val="-2"/>
          <w:sz w:val="24"/>
          <w:szCs w:val="24"/>
        </w:rPr>
        <w:t xml:space="preserve"> </w:t>
      </w:r>
      <w:r w:rsidRPr="00FD202E">
        <w:rPr>
          <w:sz w:val="24"/>
          <w:szCs w:val="24"/>
        </w:rPr>
        <w:t>de</w:t>
      </w:r>
      <w:r w:rsidRPr="00FD202E">
        <w:rPr>
          <w:sz w:val="24"/>
          <w:szCs w:val="24"/>
          <w:u w:val="single"/>
        </w:rPr>
        <w:t xml:space="preserve"> </w:t>
      </w:r>
      <w:r w:rsidRPr="00FD202E">
        <w:rPr>
          <w:sz w:val="24"/>
          <w:szCs w:val="24"/>
          <w:u w:val="single"/>
        </w:rPr>
        <w:tab/>
      </w:r>
      <w:r w:rsidR="00847F99">
        <w:rPr>
          <w:sz w:val="24"/>
          <w:szCs w:val="24"/>
          <w:u w:val="single"/>
        </w:rPr>
        <w:tab/>
      </w:r>
      <w:r w:rsidRPr="00FD202E">
        <w:rPr>
          <w:sz w:val="24"/>
          <w:szCs w:val="24"/>
        </w:rPr>
        <w:t>.</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u w:val="single"/>
        </w:rPr>
        <w:t>Sociétaire semi-interne</w:t>
      </w:r>
      <w:r w:rsidRPr="00FD202E">
        <w:rPr>
          <w:sz w:val="24"/>
          <w:szCs w:val="24"/>
        </w:rPr>
        <w:t xml:space="preserve"> :</w:t>
      </w:r>
    </w:p>
    <w:p w:rsidR="00C25155" w:rsidRPr="00FD202E" w:rsidRDefault="005B3B39" w:rsidP="00430A4D">
      <w:pPr>
        <w:pStyle w:val="Paragraphedeliste"/>
        <w:numPr>
          <w:ilvl w:val="0"/>
          <w:numId w:val="5"/>
        </w:numPr>
        <w:ind w:left="360"/>
        <w:jc w:val="both"/>
        <w:rPr>
          <w:sz w:val="24"/>
          <w:szCs w:val="24"/>
        </w:rPr>
      </w:pPr>
      <w:r w:rsidRPr="00FD202E">
        <w:rPr>
          <w:sz w:val="24"/>
          <w:szCs w:val="24"/>
        </w:rPr>
        <w:t>Propriétaire</w:t>
      </w:r>
      <w:r w:rsidRPr="00FD202E">
        <w:rPr>
          <w:spacing w:val="13"/>
          <w:sz w:val="24"/>
          <w:szCs w:val="24"/>
        </w:rPr>
        <w:t xml:space="preserve"> </w:t>
      </w:r>
      <w:r w:rsidRPr="00FD202E">
        <w:rPr>
          <w:sz w:val="24"/>
          <w:szCs w:val="24"/>
        </w:rPr>
        <w:t>ou</w:t>
      </w:r>
      <w:r w:rsidRPr="00FD202E">
        <w:rPr>
          <w:spacing w:val="9"/>
          <w:sz w:val="24"/>
          <w:szCs w:val="24"/>
        </w:rPr>
        <w:t xml:space="preserve"> </w:t>
      </w:r>
      <w:r w:rsidRPr="00FD202E">
        <w:rPr>
          <w:sz w:val="24"/>
          <w:szCs w:val="24"/>
        </w:rPr>
        <w:t>détenteur</w:t>
      </w:r>
      <w:r w:rsidRPr="00FD202E">
        <w:rPr>
          <w:spacing w:val="12"/>
          <w:sz w:val="24"/>
          <w:szCs w:val="24"/>
        </w:rPr>
        <w:t xml:space="preserve"> </w:t>
      </w:r>
      <w:r w:rsidRPr="00FD202E">
        <w:rPr>
          <w:sz w:val="24"/>
          <w:szCs w:val="24"/>
        </w:rPr>
        <w:t>de</w:t>
      </w:r>
      <w:r w:rsidRPr="00FD202E">
        <w:rPr>
          <w:spacing w:val="11"/>
          <w:sz w:val="24"/>
          <w:szCs w:val="24"/>
        </w:rPr>
        <w:t xml:space="preserve"> </w:t>
      </w:r>
      <w:r w:rsidRPr="00FD202E">
        <w:rPr>
          <w:sz w:val="24"/>
          <w:szCs w:val="24"/>
        </w:rPr>
        <w:t>droit</w:t>
      </w:r>
      <w:r w:rsidRPr="00FD202E">
        <w:rPr>
          <w:spacing w:val="10"/>
          <w:sz w:val="24"/>
          <w:szCs w:val="24"/>
        </w:rPr>
        <w:t xml:space="preserve"> </w:t>
      </w:r>
      <w:r w:rsidRPr="00FD202E">
        <w:rPr>
          <w:sz w:val="24"/>
          <w:szCs w:val="24"/>
        </w:rPr>
        <w:t>de</w:t>
      </w:r>
      <w:r w:rsidRPr="00FD202E">
        <w:rPr>
          <w:spacing w:val="12"/>
          <w:sz w:val="24"/>
          <w:szCs w:val="24"/>
        </w:rPr>
        <w:t xml:space="preserve"> </w:t>
      </w:r>
      <w:r w:rsidRPr="00FD202E">
        <w:rPr>
          <w:sz w:val="24"/>
          <w:szCs w:val="24"/>
        </w:rPr>
        <w:t>chasse</w:t>
      </w:r>
      <w:r w:rsidRPr="00FD202E">
        <w:rPr>
          <w:spacing w:val="15"/>
          <w:sz w:val="24"/>
          <w:szCs w:val="24"/>
        </w:rPr>
        <w:t xml:space="preserve"> </w:t>
      </w:r>
      <w:r w:rsidRPr="00FD202E">
        <w:rPr>
          <w:sz w:val="24"/>
          <w:szCs w:val="24"/>
        </w:rPr>
        <w:t>de</w:t>
      </w:r>
      <w:r w:rsidRPr="00FD202E">
        <w:rPr>
          <w:spacing w:val="12"/>
          <w:sz w:val="24"/>
          <w:szCs w:val="24"/>
        </w:rPr>
        <w:t xml:space="preserve"> </w:t>
      </w:r>
      <w:r w:rsidRPr="00FD202E">
        <w:rPr>
          <w:sz w:val="24"/>
          <w:szCs w:val="24"/>
        </w:rPr>
        <w:t>plus</w:t>
      </w:r>
      <w:r w:rsidRPr="00FD202E">
        <w:rPr>
          <w:spacing w:val="12"/>
          <w:sz w:val="24"/>
          <w:szCs w:val="24"/>
        </w:rPr>
        <w:t xml:space="preserve"> </w:t>
      </w:r>
      <w:r w:rsidRPr="00FD202E">
        <w:rPr>
          <w:sz w:val="24"/>
          <w:szCs w:val="24"/>
        </w:rPr>
        <w:t>de</w:t>
      </w:r>
      <w:r w:rsidRPr="00FD202E">
        <w:rPr>
          <w:sz w:val="24"/>
          <w:szCs w:val="24"/>
          <w:u w:val="single"/>
        </w:rPr>
        <w:t xml:space="preserve"> </w:t>
      </w:r>
      <w:r w:rsidR="00FD202E">
        <w:rPr>
          <w:sz w:val="24"/>
          <w:szCs w:val="24"/>
          <w:u w:val="single"/>
        </w:rPr>
        <w:tab/>
      </w:r>
      <w:r w:rsidR="00FD202E">
        <w:rPr>
          <w:sz w:val="24"/>
          <w:szCs w:val="24"/>
          <w:u w:val="single"/>
        </w:rPr>
        <w:tab/>
      </w:r>
      <w:r w:rsidRPr="00FD202E">
        <w:rPr>
          <w:sz w:val="24"/>
          <w:szCs w:val="24"/>
        </w:rPr>
        <w:t xml:space="preserve">ha sur le territoire de la </w:t>
      </w:r>
      <w:r w:rsidRPr="00FD202E">
        <w:rPr>
          <w:sz w:val="24"/>
          <w:szCs w:val="24"/>
        </w:rPr>
        <w:lastRenderedPageBreak/>
        <w:t>commune</w:t>
      </w:r>
      <w:r w:rsidRPr="00FD202E">
        <w:rPr>
          <w:spacing w:val="13"/>
          <w:sz w:val="24"/>
          <w:szCs w:val="24"/>
        </w:rPr>
        <w:t xml:space="preserve"> </w:t>
      </w:r>
      <w:r w:rsidRPr="00FD202E">
        <w:rPr>
          <w:sz w:val="24"/>
          <w:szCs w:val="24"/>
        </w:rPr>
        <w:t>de</w:t>
      </w:r>
      <w:r w:rsidR="00FD202E">
        <w:rPr>
          <w:sz w:val="24"/>
          <w:szCs w:val="24"/>
          <w:u w:val="single"/>
        </w:rPr>
        <w:tab/>
      </w:r>
      <w:r w:rsidR="00FD202E">
        <w:rPr>
          <w:sz w:val="24"/>
          <w:szCs w:val="24"/>
          <w:u w:val="single"/>
        </w:rPr>
        <w:tab/>
      </w:r>
      <w:r w:rsidR="00FD202E">
        <w:rPr>
          <w:sz w:val="24"/>
          <w:szCs w:val="24"/>
          <w:u w:val="single"/>
        </w:rPr>
        <w:tab/>
      </w:r>
      <w:r w:rsidRPr="00FD202E">
        <w:rPr>
          <w:spacing w:val="-17"/>
          <w:sz w:val="24"/>
          <w:szCs w:val="24"/>
        </w:rPr>
        <w:t xml:space="preserve">, </w:t>
      </w:r>
      <w:r w:rsidRPr="00FD202E">
        <w:rPr>
          <w:sz w:val="24"/>
          <w:szCs w:val="24"/>
        </w:rPr>
        <w:t>habitant à l'extérieur de la commune et ayant fait apport de ses droits de chasse à</w:t>
      </w:r>
      <w:r w:rsidRPr="00FD202E">
        <w:rPr>
          <w:spacing w:val="-9"/>
          <w:sz w:val="24"/>
          <w:szCs w:val="24"/>
        </w:rPr>
        <w:t xml:space="preserve"> </w:t>
      </w:r>
      <w:r w:rsidRPr="00FD202E">
        <w:rPr>
          <w:sz w:val="24"/>
          <w:szCs w:val="24"/>
        </w:rPr>
        <w:t>l'association</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u w:val="single"/>
        </w:rPr>
        <w:t>Sociétaire externe</w:t>
      </w:r>
      <w:r w:rsidRPr="00FD202E">
        <w:rPr>
          <w:sz w:val="24"/>
          <w:szCs w:val="24"/>
        </w:rPr>
        <w:t xml:space="preserve"> :</w:t>
      </w:r>
    </w:p>
    <w:p w:rsidR="00C25155" w:rsidRPr="00FD202E" w:rsidRDefault="005B3B39" w:rsidP="00430A4D">
      <w:pPr>
        <w:pStyle w:val="Paragraphedeliste"/>
        <w:numPr>
          <w:ilvl w:val="0"/>
          <w:numId w:val="5"/>
        </w:numPr>
        <w:tabs>
          <w:tab w:val="left" w:pos="832"/>
          <w:tab w:val="left" w:pos="833"/>
        </w:tabs>
        <w:ind w:left="360"/>
        <w:jc w:val="both"/>
        <w:rPr>
          <w:sz w:val="24"/>
          <w:szCs w:val="24"/>
        </w:rPr>
      </w:pPr>
      <w:r w:rsidRPr="00FD202E">
        <w:rPr>
          <w:sz w:val="24"/>
          <w:szCs w:val="24"/>
        </w:rPr>
        <w:t>Toute personne acceptée par le bureau pour un an seulement. La reconduction, si elle a lieu, ne donne aucun droit pour une future</w:t>
      </w:r>
      <w:r w:rsidRPr="00FD202E">
        <w:rPr>
          <w:spacing w:val="-2"/>
          <w:sz w:val="24"/>
          <w:szCs w:val="24"/>
        </w:rPr>
        <w:t xml:space="preserve"> </w:t>
      </w:r>
      <w:r w:rsidRPr="00FD202E">
        <w:rPr>
          <w:sz w:val="24"/>
          <w:szCs w:val="24"/>
        </w:rPr>
        <w:t>adhésion.</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6</w:t>
      </w:r>
      <w:r w:rsidRPr="00FD202E">
        <w:rPr>
          <w:b/>
          <w:sz w:val="24"/>
          <w:szCs w:val="24"/>
        </w:rPr>
        <w:t xml:space="preserve"> </w:t>
      </w:r>
      <w:r w:rsidRPr="00FD202E">
        <w:rPr>
          <w:sz w:val="24"/>
          <w:szCs w:val="24"/>
        </w:rPr>
        <w:t>: Cotisations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La cotisation due par chaque catégorie de membres, sauf pour les membres d'honneur, est fixée annuellement par l'</w:t>
      </w:r>
      <w:r w:rsidR="00581908">
        <w:rPr>
          <w:sz w:val="24"/>
          <w:szCs w:val="24"/>
        </w:rPr>
        <w:t>a</w:t>
      </w:r>
      <w:r w:rsidRPr="00FD202E">
        <w:rPr>
          <w:sz w:val="24"/>
          <w:szCs w:val="24"/>
        </w:rPr>
        <w:t xml:space="preserve">ssemblée </w:t>
      </w:r>
      <w:r w:rsidR="00581908">
        <w:rPr>
          <w:sz w:val="24"/>
          <w:szCs w:val="24"/>
        </w:rPr>
        <w:t>g</w:t>
      </w:r>
      <w:r w:rsidRPr="00FD202E">
        <w:rPr>
          <w:sz w:val="24"/>
          <w:szCs w:val="24"/>
        </w:rPr>
        <w:t>énérale.</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rPr>
        <w:t>Cette cotisation est constatée par la remise d'une carte de chasse pour l'année sociale qui coure du 1</w:t>
      </w:r>
      <w:r w:rsidRPr="00FD202E">
        <w:rPr>
          <w:sz w:val="24"/>
          <w:szCs w:val="24"/>
          <w:vertAlign w:val="superscript"/>
        </w:rPr>
        <w:t>er</w:t>
      </w:r>
      <w:r w:rsidRPr="00FD202E">
        <w:rPr>
          <w:sz w:val="24"/>
          <w:szCs w:val="24"/>
        </w:rPr>
        <w:t xml:space="preserve"> juillet au</w:t>
      </w:r>
      <w:r w:rsidR="00581908">
        <w:rPr>
          <w:sz w:val="24"/>
          <w:szCs w:val="24"/>
        </w:rPr>
        <w:t xml:space="preserve"> </w:t>
      </w:r>
      <w:r w:rsidRPr="00FD202E">
        <w:rPr>
          <w:sz w:val="24"/>
          <w:szCs w:val="24"/>
        </w:rPr>
        <w:t>30 juin.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Cette carte est enregistrée et signée par le </w:t>
      </w:r>
      <w:r w:rsidR="00581908">
        <w:rPr>
          <w:sz w:val="24"/>
          <w:szCs w:val="24"/>
        </w:rPr>
        <w:t>p</w:t>
      </w:r>
      <w:r w:rsidRPr="00FD202E">
        <w:rPr>
          <w:sz w:val="24"/>
          <w:szCs w:val="24"/>
        </w:rPr>
        <w:t>résident. Elle est personnelle et ne peut être cédée. Elle doit être présentée à toutes réquisitions du garde de la société et à tous agents habilités.</w:t>
      </w:r>
    </w:p>
    <w:p w:rsidR="00C25155" w:rsidRPr="00FD202E" w:rsidRDefault="005B3B39" w:rsidP="00430A4D">
      <w:pPr>
        <w:pStyle w:val="Corpsdetexte"/>
        <w:ind w:firstLine="708"/>
        <w:jc w:val="both"/>
        <w:rPr>
          <w:sz w:val="24"/>
          <w:szCs w:val="24"/>
        </w:rPr>
      </w:pPr>
      <w:r w:rsidRPr="00FD202E">
        <w:rPr>
          <w:sz w:val="24"/>
          <w:szCs w:val="24"/>
        </w:rPr>
        <w:t xml:space="preserve">Cette cotisation, sur décision du </w:t>
      </w:r>
      <w:r w:rsidR="00581908">
        <w:rPr>
          <w:sz w:val="24"/>
          <w:szCs w:val="24"/>
        </w:rPr>
        <w:t>c</w:t>
      </w:r>
      <w:r w:rsidRPr="00FD202E">
        <w:rPr>
          <w:sz w:val="24"/>
          <w:szCs w:val="24"/>
        </w:rPr>
        <w:t>onseil d'</w:t>
      </w:r>
      <w:r w:rsidR="00581908">
        <w:rPr>
          <w:sz w:val="24"/>
          <w:szCs w:val="24"/>
        </w:rPr>
        <w:t>a</w:t>
      </w:r>
      <w:r w:rsidRPr="00FD202E">
        <w:rPr>
          <w:sz w:val="24"/>
          <w:szCs w:val="24"/>
        </w:rPr>
        <w:t>dministration, peut être diminuée pour des initiatives personnelles, telles que le piégeage, repeuplement, cultures à gibier, gardiennage, prêt de terrain ou participation active aux manifestations de l'association.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Tout</w:t>
      </w:r>
      <w:r w:rsidRPr="00FD202E">
        <w:rPr>
          <w:spacing w:val="11"/>
          <w:sz w:val="24"/>
          <w:szCs w:val="24"/>
        </w:rPr>
        <w:t xml:space="preserve"> </w:t>
      </w:r>
      <w:r w:rsidRPr="00FD202E">
        <w:rPr>
          <w:sz w:val="24"/>
          <w:szCs w:val="24"/>
        </w:rPr>
        <w:t>membre</w:t>
      </w:r>
      <w:r w:rsidRPr="00FD202E">
        <w:rPr>
          <w:spacing w:val="12"/>
          <w:sz w:val="24"/>
          <w:szCs w:val="24"/>
        </w:rPr>
        <w:t xml:space="preserve"> </w:t>
      </w:r>
      <w:r w:rsidRPr="00FD202E">
        <w:rPr>
          <w:sz w:val="24"/>
          <w:szCs w:val="24"/>
        </w:rPr>
        <w:t>titulaire</w:t>
      </w:r>
      <w:r w:rsidRPr="00FD202E">
        <w:rPr>
          <w:spacing w:val="12"/>
          <w:sz w:val="24"/>
          <w:szCs w:val="24"/>
        </w:rPr>
        <w:t xml:space="preserve"> </w:t>
      </w:r>
      <w:r w:rsidRPr="00FD202E">
        <w:rPr>
          <w:sz w:val="24"/>
          <w:szCs w:val="24"/>
        </w:rPr>
        <w:t>d'une</w:t>
      </w:r>
      <w:r w:rsidRPr="00FD202E">
        <w:rPr>
          <w:spacing w:val="11"/>
          <w:sz w:val="24"/>
          <w:szCs w:val="24"/>
        </w:rPr>
        <w:t xml:space="preserve"> </w:t>
      </w:r>
      <w:r w:rsidRPr="00FD202E">
        <w:rPr>
          <w:sz w:val="24"/>
          <w:szCs w:val="24"/>
        </w:rPr>
        <w:t>carte</w:t>
      </w:r>
      <w:r w:rsidRPr="00FD202E">
        <w:rPr>
          <w:spacing w:val="12"/>
          <w:sz w:val="24"/>
          <w:szCs w:val="24"/>
        </w:rPr>
        <w:t xml:space="preserve"> </w:t>
      </w:r>
      <w:r w:rsidRPr="00FD202E">
        <w:rPr>
          <w:sz w:val="24"/>
          <w:szCs w:val="24"/>
        </w:rPr>
        <w:t>de</w:t>
      </w:r>
      <w:r w:rsidRPr="00FD202E">
        <w:rPr>
          <w:spacing w:val="12"/>
          <w:sz w:val="24"/>
          <w:szCs w:val="24"/>
        </w:rPr>
        <w:t xml:space="preserve"> </w:t>
      </w:r>
      <w:r w:rsidRPr="00FD202E">
        <w:rPr>
          <w:sz w:val="24"/>
          <w:szCs w:val="24"/>
        </w:rPr>
        <w:t>chasse</w:t>
      </w:r>
      <w:r w:rsidRPr="00FD202E">
        <w:rPr>
          <w:spacing w:val="12"/>
          <w:sz w:val="24"/>
          <w:szCs w:val="24"/>
        </w:rPr>
        <w:t xml:space="preserve"> </w:t>
      </w:r>
      <w:r w:rsidRPr="00FD202E">
        <w:rPr>
          <w:sz w:val="24"/>
          <w:szCs w:val="24"/>
        </w:rPr>
        <w:t>sur</w:t>
      </w:r>
      <w:r w:rsidRPr="00FD202E">
        <w:rPr>
          <w:spacing w:val="12"/>
          <w:sz w:val="24"/>
          <w:szCs w:val="24"/>
        </w:rPr>
        <w:t xml:space="preserve"> </w:t>
      </w:r>
      <w:r w:rsidR="00AB6A9B">
        <w:rPr>
          <w:sz w:val="24"/>
          <w:szCs w:val="24"/>
        </w:rPr>
        <w:t>la société de chasse</w:t>
      </w:r>
      <w:r w:rsidRPr="00FD202E">
        <w:rPr>
          <w:spacing w:val="11"/>
          <w:sz w:val="24"/>
          <w:szCs w:val="24"/>
        </w:rPr>
        <w:t xml:space="preserve"> </w:t>
      </w:r>
      <w:r w:rsidRPr="00FD202E">
        <w:rPr>
          <w:sz w:val="24"/>
          <w:szCs w:val="24"/>
        </w:rPr>
        <w:t>communale</w:t>
      </w:r>
      <w:r w:rsidR="00AB6A9B">
        <w:rPr>
          <w:sz w:val="24"/>
          <w:szCs w:val="24"/>
        </w:rPr>
        <w:t>/privée</w:t>
      </w:r>
      <w:r w:rsidRPr="00FD202E">
        <w:rPr>
          <w:spacing w:val="13"/>
          <w:sz w:val="24"/>
          <w:szCs w:val="24"/>
        </w:rPr>
        <w:t xml:space="preserve"> </w:t>
      </w:r>
      <w:proofErr w:type="gramStart"/>
      <w:r w:rsidRPr="00FD202E">
        <w:rPr>
          <w:sz w:val="24"/>
          <w:szCs w:val="24"/>
        </w:rPr>
        <w:t>de</w:t>
      </w:r>
      <w:r w:rsidRPr="00FD202E">
        <w:rPr>
          <w:sz w:val="24"/>
          <w:szCs w:val="24"/>
          <w:u w:val="single"/>
        </w:rPr>
        <w:t xml:space="preserve"> </w:t>
      </w:r>
      <w:r w:rsidR="00FD202E">
        <w:rPr>
          <w:sz w:val="24"/>
          <w:szCs w:val="24"/>
          <w:u w:val="single"/>
        </w:rPr>
        <w:tab/>
      </w:r>
      <w:r w:rsidR="00FD202E">
        <w:rPr>
          <w:sz w:val="24"/>
          <w:szCs w:val="24"/>
          <w:u w:val="single"/>
        </w:rPr>
        <w:tab/>
      </w:r>
      <w:r w:rsidR="00FD202E">
        <w:rPr>
          <w:sz w:val="24"/>
          <w:szCs w:val="24"/>
          <w:u w:val="single"/>
        </w:rPr>
        <w:tab/>
      </w:r>
      <w:r w:rsidR="00430A4D" w:rsidRPr="00430A4D">
        <w:rPr>
          <w:sz w:val="24"/>
          <w:szCs w:val="24"/>
        </w:rPr>
        <w:t xml:space="preserve"> </w:t>
      </w:r>
      <w:r w:rsidRPr="00FD202E">
        <w:rPr>
          <w:sz w:val="24"/>
          <w:szCs w:val="24"/>
        </w:rPr>
        <w:t>a</w:t>
      </w:r>
      <w:proofErr w:type="gramEnd"/>
      <w:r w:rsidRPr="00FD202E">
        <w:rPr>
          <w:sz w:val="24"/>
          <w:szCs w:val="24"/>
        </w:rPr>
        <w:t xml:space="preserve"> </w:t>
      </w:r>
      <w:r w:rsidRPr="00FD202E">
        <w:rPr>
          <w:spacing w:val="-9"/>
          <w:sz w:val="24"/>
          <w:szCs w:val="24"/>
        </w:rPr>
        <w:t xml:space="preserve">le </w:t>
      </w:r>
      <w:r w:rsidRPr="00FD202E">
        <w:rPr>
          <w:sz w:val="24"/>
          <w:szCs w:val="24"/>
        </w:rPr>
        <w:t xml:space="preserve">droit à des cartes d'invitation dont le prix et le nombre sont définis en </w:t>
      </w:r>
      <w:r w:rsidR="00430A4D">
        <w:rPr>
          <w:sz w:val="24"/>
          <w:szCs w:val="24"/>
        </w:rPr>
        <w:t>a</w:t>
      </w:r>
      <w:r w:rsidRPr="00FD202E">
        <w:rPr>
          <w:sz w:val="24"/>
          <w:szCs w:val="24"/>
        </w:rPr>
        <w:t xml:space="preserve">ssemblée </w:t>
      </w:r>
      <w:r w:rsidR="00430A4D">
        <w:rPr>
          <w:sz w:val="24"/>
          <w:szCs w:val="24"/>
        </w:rPr>
        <w:t>g</w:t>
      </w:r>
      <w:r w:rsidRPr="00FD202E">
        <w:rPr>
          <w:sz w:val="24"/>
          <w:szCs w:val="24"/>
        </w:rPr>
        <w:t>énérale et inscrits au règlement intérieur.</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L'invité ne peut chasser que s'il est accompagné de l'invitant et celui-ci est responsable de toute infraction de chasse commise par son invité.</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7</w:t>
      </w:r>
      <w:r w:rsidRPr="00FD202E">
        <w:rPr>
          <w:b/>
          <w:sz w:val="24"/>
          <w:szCs w:val="24"/>
        </w:rPr>
        <w:t xml:space="preserve"> </w:t>
      </w:r>
      <w:r w:rsidRPr="00FD202E">
        <w:rPr>
          <w:sz w:val="24"/>
          <w:szCs w:val="24"/>
        </w:rPr>
        <w:t>: Les conditions d'adhésion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L'admission des membres est prononcée par le </w:t>
      </w:r>
      <w:r w:rsidR="00430A4D">
        <w:rPr>
          <w:sz w:val="24"/>
          <w:szCs w:val="24"/>
        </w:rPr>
        <w:t>c</w:t>
      </w:r>
      <w:r w:rsidRPr="00FD202E">
        <w:rPr>
          <w:sz w:val="24"/>
          <w:szCs w:val="24"/>
        </w:rPr>
        <w:t>onseil d'</w:t>
      </w:r>
      <w:r w:rsidR="00430A4D">
        <w:rPr>
          <w:sz w:val="24"/>
          <w:szCs w:val="24"/>
        </w:rPr>
        <w:t>a</w:t>
      </w:r>
      <w:r w:rsidRPr="00FD202E">
        <w:rPr>
          <w:sz w:val="24"/>
          <w:szCs w:val="24"/>
        </w:rPr>
        <w:t>dministration lequel, en cas de refus, n'est pas dans l'obligation de faire connaître le motif de sa décision. Toute demande de nouvelle adhésion ou de renouvellement d’adhésion pour le sociétaire externe devra être formulée par écrit par le demandeur avant le 15 juin de l’année sociale en cours.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Chaque membre prend l'engagement de respecter les présents statuts qui lui sont communiqués à son entrée dans l'association. Par le fait même de son adhésion, tout membre fait apport à </w:t>
      </w:r>
      <w:r w:rsidR="00AB6A9B">
        <w:rPr>
          <w:sz w:val="24"/>
          <w:szCs w:val="24"/>
        </w:rPr>
        <w:t>la société de chasse</w:t>
      </w:r>
      <w:r w:rsidR="00AB6A9B" w:rsidRPr="00FD202E">
        <w:rPr>
          <w:spacing w:val="11"/>
          <w:sz w:val="24"/>
          <w:szCs w:val="24"/>
        </w:rPr>
        <w:t xml:space="preserve"> </w:t>
      </w:r>
      <w:r w:rsidR="00AB6A9B" w:rsidRPr="00FD202E">
        <w:rPr>
          <w:sz w:val="24"/>
          <w:szCs w:val="24"/>
        </w:rPr>
        <w:t>communale</w:t>
      </w:r>
      <w:r w:rsidR="00AB6A9B">
        <w:rPr>
          <w:sz w:val="24"/>
          <w:szCs w:val="24"/>
        </w:rPr>
        <w:t>/privée</w:t>
      </w:r>
      <w:r w:rsidR="00AB6A9B" w:rsidRPr="00FD202E">
        <w:rPr>
          <w:spacing w:val="13"/>
          <w:sz w:val="24"/>
          <w:szCs w:val="24"/>
        </w:rPr>
        <w:t xml:space="preserve"> </w:t>
      </w:r>
      <w:r w:rsidR="00AB6A9B" w:rsidRPr="00FD202E">
        <w:rPr>
          <w:sz w:val="24"/>
          <w:szCs w:val="24"/>
        </w:rPr>
        <w:t>de</w:t>
      </w:r>
      <w:r w:rsidR="00AB6A9B">
        <w:rPr>
          <w:sz w:val="24"/>
          <w:szCs w:val="24"/>
        </w:rPr>
        <w:t xml:space="preserve"> </w:t>
      </w:r>
      <w:r w:rsidR="00430A4D" w:rsidRPr="00430A4D">
        <w:rPr>
          <w:sz w:val="24"/>
          <w:szCs w:val="24"/>
          <w:u w:val="single"/>
        </w:rPr>
        <w:tab/>
      </w:r>
      <w:r w:rsidR="00430A4D" w:rsidRPr="00430A4D">
        <w:rPr>
          <w:sz w:val="24"/>
          <w:szCs w:val="24"/>
          <w:u w:val="single"/>
        </w:rPr>
        <w:tab/>
      </w:r>
      <w:r w:rsidR="00AB6A9B">
        <w:rPr>
          <w:sz w:val="24"/>
          <w:szCs w:val="24"/>
          <w:u w:val="single"/>
        </w:rPr>
        <w:t xml:space="preserve"> </w:t>
      </w:r>
      <w:r w:rsidRPr="00FD202E">
        <w:rPr>
          <w:sz w:val="24"/>
          <w:szCs w:val="24"/>
        </w:rPr>
        <w:t>conformément à la loi du 1</w:t>
      </w:r>
      <w:r w:rsidRPr="00430A4D">
        <w:rPr>
          <w:sz w:val="24"/>
          <w:szCs w:val="24"/>
          <w:vertAlign w:val="superscript"/>
        </w:rPr>
        <w:t>er</w:t>
      </w:r>
      <w:r w:rsidR="00430A4D">
        <w:rPr>
          <w:sz w:val="24"/>
          <w:szCs w:val="24"/>
        </w:rPr>
        <w:t xml:space="preserve"> j</w:t>
      </w:r>
      <w:r w:rsidRPr="00FD202E">
        <w:rPr>
          <w:sz w:val="24"/>
          <w:szCs w:val="24"/>
        </w:rPr>
        <w:t>uillet 1901, de ses droits de chasse personnels ou à bail.</w:t>
      </w:r>
    </w:p>
    <w:p w:rsidR="00C25155" w:rsidRPr="00FD202E" w:rsidRDefault="00C25155" w:rsidP="00430A4D">
      <w:pPr>
        <w:pStyle w:val="Corpsdetexte"/>
        <w:jc w:val="both"/>
        <w:rPr>
          <w:sz w:val="24"/>
          <w:szCs w:val="24"/>
        </w:rPr>
      </w:pPr>
    </w:p>
    <w:p w:rsidR="00C25155" w:rsidRPr="00FD202E" w:rsidRDefault="005B3B39" w:rsidP="005B3B39">
      <w:pPr>
        <w:pStyle w:val="Corpsdetexte"/>
        <w:ind w:firstLine="361"/>
        <w:jc w:val="both"/>
        <w:rPr>
          <w:sz w:val="24"/>
          <w:szCs w:val="24"/>
        </w:rPr>
      </w:pPr>
      <w:r w:rsidRPr="00FD202E">
        <w:rPr>
          <w:sz w:val="24"/>
          <w:szCs w:val="24"/>
        </w:rPr>
        <w:t>Tout membre s'engage :</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ne pas laisser vagabonder ses chiens en dehors de l'action de</w:t>
      </w:r>
      <w:r w:rsidRPr="00FD202E">
        <w:rPr>
          <w:spacing w:val="-4"/>
          <w:sz w:val="24"/>
          <w:szCs w:val="24"/>
        </w:rPr>
        <w:t xml:space="preserve"> </w:t>
      </w:r>
      <w:r w:rsidRPr="00FD202E">
        <w:rPr>
          <w:sz w:val="24"/>
          <w:szCs w:val="24"/>
        </w:rPr>
        <w:t>chasse</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respecter les propriétés qui ne sont pas encore dépouillées de leurs</w:t>
      </w:r>
      <w:r w:rsidRPr="00FD202E">
        <w:rPr>
          <w:spacing w:val="-7"/>
          <w:sz w:val="24"/>
          <w:szCs w:val="24"/>
        </w:rPr>
        <w:t xml:space="preserve"> </w:t>
      </w:r>
      <w:r w:rsidRPr="00FD202E">
        <w:rPr>
          <w:sz w:val="24"/>
          <w:szCs w:val="24"/>
        </w:rPr>
        <w:t>récoltes</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ne jamais employer, pour la chasse, d'engins prohibés par la</w:t>
      </w:r>
      <w:r w:rsidRPr="00FD202E">
        <w:rPr>
          <w:spacing w:val="-4"/>
          <w:sz w:val="24"/>
          <w:szCs w:val="24"/>
        </w:rPr>
        <w:t xml:space="preserve"> </w:t>
      </w:r>
      <w:r w:rsidRPr="00FD202E">
        <w:rPr>
          <w:sz w:val="24"/>
          <w:szCs w:val="24"/>
        </w:rPr>
        <w:t>loi</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faire connaître les cas de braconnage qu'il</w:t>
      </w:r>
      <w:r w:rsidRPr="00FD202E">
        <w:rPr>
          <w:spacing w:val="-5"/>
          <w:sz w:val="24"/>
          <w:szCs w:val="24"/>
        </w:rPr>
        <w:t xml:space="preserve"> </w:t>
      </w:r>
      <w:r w:rsidRPr="00FD202E">
        <w:rPr>
          <w:sz w:val="24"/>
          <w:szCs w:val="24"/>
        </w:rPr>
        <w:t>constaterait</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respecter le règlement intérieur de la société et à être courtois vis-à-vis des</w:t>
      </w:r>
      <w:r w:rsidRPr="00FD202E">
        <w:rPr>
          <w:spacing w:val="-7"/>
          <w:sz w:val="24"/>
          <w:szCs w:val="24"/>
        </w:rPr>
        <w:t xml:space="preserve"> </w:t>
      </w:r>
      <w:r w:rsidRPr="00FD202E">
        <w:rPr>
          <w:sz w:val="24"/>
          <w:szCs w:val="24"/>
        </w:rPr>
        <w:t>non-chasseurs</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honorer ses amendes sociales prévues par le règlement</w:t>
      </w:r>
      <w:r w:rsidRPr="00FD202E">
        <w:rPr>
          <w:spacing w:val="-5"/>
          <w:sz w:val="24"/>
          <w:szCs w:val="24"/>
        </w:rPr>
        <w:t xml:space="preserve"> </w:t>
      </w:r>
      <w:r w:rsidRPr="00FD202E">
        <w:rPr>
          <w:sz w:val="24"/>
          <w:szCs w:val="24"/>
        </w:rPr>
        <w:t>intérieur</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à</w:t>
      </w:r>
      <w:proofErr w:type="gramEnd"/>
      <w:r w:rsidRPr="00FD202E">
        <w:rPr>
          <w:sz w:val="24"/>
          <w:szCs w:val="24"/>
        </w:rPr>
        <w:t xml:space="preserve"> être exclu de l’association s’il vient à commettre une infraction grave en matière de </w:t>
      </w:r>
      <w:r w:rsidRPr="00FD202E">
        <w:rPr>
          <w:sz w:val="24"/>
          <w:szCs w:val="24"/>
        </w:rPr>
        <w:lastRenderedPageBreak/>
        <w:t>sécurité à la</w:t>
      </w:r>
      <w:r w:rsidRPr="00FD202E">
        <w:rPr>
          <w:spacing w:val="-23"/>
          <w:sz w:val="24"/>
          <w:szCs w:val="24"/>
        </w:rPr>
        <w:t xml:space="preserve"> </w:t>
      </w:r>
      <w:r w:rsidRPr="00FD202E">
        <w:rPr>
          <w:sz w:val="24"/>
          <w:szCs w:val="24"/>
        </w:rPr>
        <w:t>chasse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8</w:t>
      </w:r>
      <w:r w:rsidRPr="00FD202E">
        <w:rPr>
          <w:b/>
          <w:sz w:val="24"/>
          <w:szCs w:val="24"/>
        </w:rPr>
        <w:t xml:space="preserve"> </w:t>
      </w:r>
      <w:r w:rsidRPr="00FD202E">
        <w:rPr>
          <w:sz w:val="24"/>
          <w:szCs w:val="24"/>
        </w:rPr>
        <w:t>: Perte de la qualité de membre</w:t>
      </w:r>
    </w:p>
    <w:p w:rsidR="00C25155" w:rsidRPr="00FD202E" w:rsidRDefault="00C25155" w:rsidP="00430A4D">
      <w:pPr>
        <w:pStyle w:val="Corpsdetexte"/>
        <w:jc w:val="both"/>
        <w:rPr>
          <w:sz w:val="24"/>
          <w:szCs w:val="24"/>
        </w:rPr>
      </w:pP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par</w:t>
      </w:r>
      <w:proofErr w:type="gramEnd"/>
      <w:r w:rsidRPr="00FD202E">
        <w:rPr>
          <w:spacing w:val="1"/>
          <w:sz w:val="24"/>
          <w:szCs w:val="24"/>
        </w:rPr>
        <w:t xml:space="preserve"> </w:t>
      </w:r>
      <w:r w:rsidRPr="00FD202E">
        <w:rPr>
          <w:sz w:val="24"/>
          <w:szCs w:val="24"/>
        </w:rPr>
        <w:t>décès</w:t>
      </w:r>
    </w:p>
    <w:p w:rsidR="00C25155" w:rsidRPr="00FD202E" w:rsidRDefault="005B3B39" w:rsidP="00430A4D">
      <w:pPr>
        <w:pStyle w:val="Paragraphedeliste"/>
        <w:numPr>
          <w:ilvl w:val="0"/>
          <w:numId w:val="4"/>
        </w:numPr>
        <w:ind w:left="361" w:hanging="361"/>
        <w:jc w:val="both"/>
        <w:rPr>
          <w:sz w:val="24"/>
          <w:szCs w:val="24"/>
        </w:rPr>
      </w:pPr>
      <w:proofErr w:type="gramStart"/>
      <w:r w:rsidRPr="00FD202E">
        <w:rPr>
          <w:sz w:val="24"/>
          <w:szCs w:val="24"/>
        </w:rPr>
        <w:t>par</w:t>
      </w:r>
      <w:proofErr w:type="gramEnd"/>
      <w:r w:rsidRPr="00FD202E">
        <w:rPr>
          <w:sz w:val="24"/>
          <w:szCs w:val="24"/>
        </w:rPr>
        <w:t xml:space="preserve"> démission adressée par écrit au </w:t>
      </w:r>
      <w:r w:rsidR="00430A4D">
        <w:rPr>
          <w:sz w:val="24"/>
          <w:szCs w:val="24"/>
        </w:rPr>
        <w:t>p</w:t>
      </w:r>
      <w:r w:rsidRPr="00FD202E">
        <w:rPr>
          <w:sz w:val="24"/>
          <w:szCs w:val="24"/>
        </w:rPr>
        <w:t>résident de</w:t>
      </w:r>
      <w:r w:rsidRPr="00FD202E">
        <w:rPr>
          <w:spacing w:val="-4"/>
          <w:sz w:val="24"/>
          <w:szCs w:val="24"/>
        </w:rPr>
        <w:t xml:space="preserve"> </w:t>
      </w:r>
      <w:r w:rsidRPr="00FD202E">
        <w:rPr>
          <w:sz w:val="24"/>
          <w:szCs w:val="24"/>
        </w:rPr>
        <w:t>l'</w:t>
      </w:r>
      <w:r w:rsidR="00430A4D">
        <w:rPr>
          <w:sz w:val="24"/>
          <w:szCs w:val="24"/>
        </w:rPr>
        <w:t>a</w:t>
      </w:r>
      <w:r w:rsidRPr="00FD202E">
        <w:rPr>
          <w:sz w:val="24"/>
          <w:szCs w:val="24"/>
        </w:rPr>
        <w:t>ssociation</w:t>
      </w:r>
    </w:p>
    <w:p w:rsidR="00C25155" w:rsidRPr="00FD202E" w:rsidRDefault="005B3B39" w:rsidP="00430A4D">
      <w:pPr>
        <w:pStyle w:val="Paragraphedeliste"/>
        <w:numPr>
          <w:ilvl w:val="0"/>
          <w:numId w:val="4"/>
        </w:numPr>
        <w:tabs>
          <w:tab w:val="left" w:pos="832"/>
          <w:tab w:val="left" w:pos="833"/>
        </w:tabs>
        <w:ind w:left="360"/>
        <w:jc w:val="both"/>
        <w:rPr>
          <w:sz w:val="24"/>
          <w:szCs w:val="24"/>
        </w:rPr>
      </w:pPr>
      <w:proofErr w:type="gramStart"/>
      <w:r w:rsidRPr="00FD202E">
        <w:rPr>
          <w:sz w:val="24"/>
          <w:szCs w:val="24"/>
        </w:rPr>
        <w:t>par</w:t>
      </w:r>
      <w:proofErr w:type="gramEnd"/>
      <w:r w:rsidRPr="00FD202E">
        <w:rPr>
          <w:sz w:val="24"/>
          <w:szCs w:val="24"/>
        </w:rPr>
        <w:t xml:space="preserve"> exclusion prononcée par le </w:t>
      </w:r>
      <w:r w:rsidR="00430A4D">
        <w:rPr>
          <w:sz w:val="24"/>
          <w:szCs w:val="24"/>
        </w:rPr>
        <w:t>c</w:t>
      </w:r>
      <w:r w:rsidRPr="00FD202E">
        <w:rPr>
          <w:sz w:val="24"/>
          <w:szCs w:val="24"/>
        </w:rPr>
        <w:t>onseil d'</w:t>
      </w:r>
      <w:r w:rsidR="00430A4D">
        <w:rPr>
          <w:sz w:val="24"/>
          <w:szCs w:val="24"/>
        </w:rPr>
        <w:t>a</w:t>
      </w:r>
      <w:r w:rsidRPr="00FD202E">
        <w:rPr>
          <w:sz w:val="24"/>
          <w:szCs w:val="24"/>
        </w:rPr>
        <w:t>dministration pour inobservance aux présents statuts, au règlement intérieur ou pour tout autre motif grave portant préjudice moral ou matériel à</w:t>
      </w:r>
      <w:r w:rsidRPr="00FD202E">
        <w:rPr>
          <w:spacing w:val="-12"/>
          <w:sz w:val="24"/>
          <w:szCs w:val="24"/>
        </w:rPr>
        <w:t xml:space="preserve"> </w:t>
      </w:r>
      <w:r w:rsidRPr="00FD202E">
        <w:rPr>
          <w:sz w:val="24"/>
          <w:szCs w:val="24"/>
        </w:rPr>
        <w:t>l'association</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par</w:t>
      </w:r>
      <w:proofErr w:type="gramEnd"/>
      <w:r w:rsidRPr="00FD202E">
        <w:rPr>
          <w:sz w:val="24"/>
          <w:szCs w:val="24"/>
        </w:rPr>
        <w:t xml:space="preserve"> radiation prononcée par le </w:t>
      </w:r>
      <w:r w:rsidR="00430A4D">
        <w:rPr>
          <w:sz w:val="24"/>
          <w:szCs w:val="24"/>
        </w:rPr>
        <w:t>c</w:t>
      </w:r>
      <w:r w:rsidRPr="00FD202E">
        <w:rPr>
          <w:sz w:val="24"/>
          <w:szCs w:val="24"/>
        </w:rPr>
        <w:t>onseil d'</w:t>
      </w:r>
      <w:r w:rsidR="00430A4D">
        <w:rPr>
          <w:sz w:val="24"/>
          <w:szCs w:val="24"/>
        </w:rPr>
        <w:t>a</w:t>
      </w:r>
      <w:r w:rsidRPr="00FD202E">
        <w:rPr>
          <w:sz w:val="24"/>
          <w:szCs w:val="24"/>
        </w:rPr>
        <w:t xml:space="preserve">dministration pour un </w:t>
      </w:r>
      <w:r w:rsidR="00847F99" w:rsidRPr="00FD202E">
        <w:rPr>
          <w:sz w:val="24"/>
          <w:szCs w:val="24"/>
        </w:rPr>
        <w:t>non-paiement</w:t>
      </w:r>
      <w:r w:rsidRPr="00FD202E">
        <w:rPr>
          <w:sz w:val="24"/>
          <w:szCs w:val="24"/>
        </w:rPr>
        <w:t xml:space="preserve"> de la</w:t>
      </w:r>
      <w:r w:rsidRPr="00FD202E">
        <w:rPr>
          <w:spacing w:val="-11"/>
          <w:sz w:val="24"/>
          <w:szCs w:val="24"/>
        </w:rPr>
        <w:t xml:space="preserve"> </w:t>
      </w:r>
      <w:r w:rsidRPr="00FD202E">
        <w:rPr>
          <w:sz w:val="24"/>
          <w:szCs w:val="24"/>
        </w:rPr>
        <w:t>cotisation.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Avant la prise de décision éventuelle d'exclusion ou de radiation, le membre concerné est invité, au préalable, à fournir des explications écrites ou orales au </w:t>
      </w:r>
      <w:r w:rsidR="00430A4D">
        <w:rPr>
          <w:sz w:val="24"/>
          <w:szCs w:val="24"/>
        </w:rPr>
        <w:t>c</w:t>
      </w:r>
      <w:r w:rsidRPr="00FD202E">
        <w:rPr>
          <w:sz w:val="24"/>
          <w:szCs w:val="24"/>
        </w:rPr>
        <w:t>onseil d'</w:t>
      </w:r>
      <w:r w:rsidR="00430A4D">
        <w:rPr>
          <w:sz w:val="24"/>
          <w:szCs w:val="24"/>
        </w:rPr>
        <w:t>a</w:t>
      </w:r>
      <w:r w:rsidRPr="00FD202E">
        <w:rPr>
          <w:sz w:val="24"/>
          <w:szCs w:val="24"/>
        </w:rPr>
        <w:t xml:space="preserve">dministration. En aucun cas, l'exclu n'a de droits sur l'actif de l'association et ne peut faire dénoncer des droits de chasse. Seul, le </w:t>
      </w:r>
      <w:r w:rsidR="00430A4D">
        <w:rPr>
          <w:sz w:val="24"/>
          <w:szCs w:val="24"/>
        </w:rPr>
        <w:t>c</w:t>
      </w:r>
      <w:r w:rsidRPr="00FD202E">
        <w:rPr>
          <w:sz w:val="24"/>
          <w:szCs w:val="24"/>
        </w:rPr>
        <w:t>onseil d'</w:t>
      </w:r>
      <w:r w:rsidR="00430A4D">
        <w:rPr>
          <w:sz w:val="24"/>
          <w:szCs w:val="24"/>
        </w:rPr>
        <w:t>a</w:t>
      </w:r>
      <w:r w:rsidRPr="00FD202E">
        <w:rPr>
          <w:sz w:val="24"/>
          <w:szCs w:val="24"/>
        </w:rPr>
        <w:t xml:space="preserve">dministration a compétence pour en juger. La décision d'exclusion prise par le </w:t>
      </w:r>
      <w:r w:rsidR="00430A4D">
        <w:rPr>
          <w:sz w:val="24"/>
          <w:szCs w:val="24"/>
        </w:rPr>
        <w:t>c</w:t>
      </w:r>
      <w:r w:rsidRPr="00FD202E">
        <w:rPr>
          <w:sz w:val="24"/>
          <w:szCs w:val="24"/>
        </w:rPr>
        <w:t>onseil d'</w:t>
      </w:r>
      <w:r w:rsidR="00430A4D">
        <w:rPr>
          <w:sz w:val="24"/>
          <w:szCs w:val="24"/>
        </w:rPr>
        <w:t>a</w:t>
      </w:r>
      <w:r w:rsidRPr="00FD202E">
        <w:rPr>
          <w:sz w:val="24"/>
          <w:szCs w:val="24"/>
        </w:rPr>
        <w:t>dministration est exécutoire immédiatement. Il en informe par la suite l’</w:t>
      </w:r>
      <w:r w:rsidR="00430A4D">
        <w:rPr>
          <w:sz w:val="24"/>
          <w:szCs w:val="24"/>
        </w:rPr>
        <w:t>a</w:t>
      </w:r>
      <w:r w:rsidRPr="00FD202E">
        <w:rPr>
          <w:sz w:val="24"/>
          <w:szCs w:val="24"/>
        </w:rPr>
        <w:t xml:space="preserve">ssemblée </w:t>
      </w:r>
      <w:r w:rsidR="00430A4D">
        <w:rPr>
          <w:sz w:val="24"/>
          <w:szCs w:val="24"/>
        </w:rPr>
        <w:t>g</w:t>
      </w:r>
      <w:r w:rsidRPr="00FD202E">
        <w:rPr>
          <w:sz w:val="24"/>
          <w:szCs w:val="24"/>
        </w:rPr>
        <w:t>énérale.</w:t>
      </w:r>
    </w:p>
    <w:p w:rsidR="005B3B39" w:rsidRDefault="005B3B39" w:rsidP="00430A4D">
      <w:pPr>
        <w:pStyle w:val="Corpsdetexte"/>
        <w:ind w:firstLine="708"/>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Toutefois, tel que stipulé à l’article 27, pour tout nouveau délit (sanctions répétées) ou tout délit pouvant occasionner un préjudice grave à l’association (mise en danger de la vie d’autrui ou infraction à la sécurité à la chasse), l’exclusion définitive peut être prononcée par le </w:t>
      </w:r>
      <w:r w:rsidR="00430A4D">
        <w:rPr>
          <w:sz w:val="24"/>
          <w:szCs w:val="24"/>
        </w:rPr>
        <w:t>c</w:t>
      </w:r>
      <w:r w:rsidRPr="00FD202E">
        <w:rPr>
          <w:sz w:val="24"/>
          <w:szCs w:val="24"/>
        </w:rPr>
        <w:t>onseil d'</w:t>
      </w:r>
      <w:r w:rsidR="00430A4D">
        <w:rPr>
          <w:sz w:val="24"/>
          <w:szCs w:val="24"/>
        </w:rPr>
        <w:t>a</w:t>
      </w:r>
      <w:r w:rsidRPr="00FD202E">
        <w:rPr>
          <w:sz w:val="24"/>
          <w:szCs w:val="24"/>
        </w:rPr>
        <w:t>dministration sans recours possible du membre.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Les membres exclus, démissionnaires, ainsi que les héritiers desdits membres perdent tous les droits vis à vis de l'association et de son</w:t>
      </w:r>
      <w:r w:rsidRPr="00FD202E">
        <w:rPr>
          <w:spacing w:val="-3"/>
          <w:sz w:val="24"/>
          <w:szCs w:val="24"/>
        </w:rPr>
        <w:t xml:space="preserve"> </w:t>
      </w:r>
      <w:r w:rsidRPr="00FD202E">
        <w:rPr>
          <w:sz w:val="24"/>
          <w:szCs w:val="24"/>
        </w:rPr>
        <w:t>patrimoine.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9</w:t>
      </w:r>
      <w:r w:rsidRPr="00FD202E">
        <w:rPr>
          <w:b/>
          <w:sz w:val="24"/>
          <w:szCs w:val="24"/>
        </w:rPr>
        <w:t xml:space="preserve"> </w:t>
      </w:r>
      <w:r w:rsidRPr="00FD202E">
        <w:rPr>
          <w:sz w:val="24"/>
          <w:szCs w:val="24"/>
        </w:rPr>
        <w:t>: Responsabilité des membres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Aucun membre de l'association, à quelque titre qu'il en fasse partie, n'est personnellement responsable des engagements contractés par l'association, qu'ils soient financiers, juridiques ou moraux. Seul, le patrimoine de l'association répond de ses engagements.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10</w:t>
      </w:r>
      <w:r w:rsidRPr="00FD202E">
        <w:rPr>
          <w:b/>
          <w:sz w:val="24"/>
          <w:szCs w:val="24"/>
        </w:rPr>
        <w:t xml:space="preserve"> </w:t>
      </w:r>
      <w:r w:rsidRPr="00FD202E">
        <w:rPr>
          <w:sz w:val="24"/>
          <w:szCs w:val="24"/>
        </w:rPr>
        <w:t>: Conseil 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Default="005B3B39" w:rsidP="005B3B39">
      <w:pPr>
        <w:pStyle w:val="Corpsdetexte"/>
        <w:ind w:firstLine="708"/>
        <w:jc w:val="both"/>
        <w:rPr>
          <w:sz w:val="24"/>
          <w:szCs w:val="24"/>
        </w:rPr>
      </w:pPr>
      <w:r w:rsidRPr="00FD202E">
        <w:rPr>
          <w:sz w:val="24"/>
          <w:szCs w:val="24"/>
        </w:rPr>
        <w:t xml:space="preserve">L'association est dirigée par un </w:t>
      </w:r>
      <w:r w:rsidR="00847F99">
        <w:rPr>
          <w:sz w:val="24"/>
          <w:szCs w:val="24"/>
        </w:rPr>
        <w:t>c</w:t>
      </w:r>
      <w:r w:rsidRPr="00FD202E">
        <w:rPr>
          <w:sz w:val="24"/>
          <w:szCs w:val="24"/>
        </w:rPr>
        <w:t>onseil de 6 membres élus au moins pour 3 ans par l'</w:t>
      </w:r>
      <w:r w:rsidR="00847F99">
        <w:rPr>
          <w:sz w:val="24"/>
          <w:szCs w:val="24"/>
        </w:rPr>
        <w:t>a</w:t>
      </w:r>
      <w:r w:rsidRPr="00FD202E">
        <w:rPr>
          <w:sz w:val="24"/>
          <w:szCs w:val="24"/>
        </w:rPr>
        <w:t xml:space="preserve">ssemblée </w:t>
      </w:r>
      <w:r w:rsidR="00847F99">
        <w:rPr>
          <w:sz w:val="24"/>
          <w:szCs w:val="24"/>
        </w:rPr>
        <w:t>g</w:t>
      </w:r>
      <w:r w:rsidRPr="00FD202E">
        <w:rPr>
          <w:sz w:val="24"/>
          <w:szCs w:val="24"/>
        </w:rPr>
        <w:t>énérale.</w:t>
      </w:r>
    </w:p>
    <w:p w:rsidR="005B3B39" w:rsidRPr="00FD202E" w:rsidRDefault="005B3B39" w:rsidP="005B3B39">
      <w:pPr>
        <w:pStyle w:val="Corpsdetexte"/>
        <w:ind w:firstLine="708"/>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 renouvellement a lieu tous les ans par tiers. L'ordre de sortie des premiers membres a été défini par tirage au sort. Les membres sortant</w:t>
      </w:r>
      <w:r w:rsidR="00FD202E">
        <w:rPr>
          <w:sz w:val="24"/>
          <w:szCs w:val="24"/>
        </w:rPr>
        <w:t>s</w:t>
      </w:r>
      <w:r w:rsidRPr="00FD202E">
        <w:rPr>
          <w:sz w:val="24"/>
          <w:szCs w:val="24"/>
        </w:rPr>
        <w:t xml:space="preserve"> sont</w:t>
      </w:r>
      <w:r w:rsidRPr="00FD202E">
        <w:rPr>
          <w:spacing w:val="4"/>
          <w:sz w:val="24"/>
          <w:szCs w:val="24"/>
        </w:rPr>
        <w:t xml:space="preserve"> </w:t>
      </w:r>
      <w:r w:rsidRPr="00FD202E">
        <w:rPr>
          <w:sz w:val="24"/>
          <w:szCs w:val="24"/>
        </w:rPr>
        <w:t>rééligibles.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En cas de vacance (décès, démission, exclusion, etc.), le </w:t>
      </w:r>
      <w:r w:rsidR="00847F99">
        <w:rPr>
          <w:sz w:val="24"/>
          <w:szCs w:val="24"/>
        </w:rPr>
        <w:t>c</w:t>
      </w:r>
      <w:r w:rsidRPr="00FD202E">
        <w:rPr>
          <w:sz w:val="24"/>
          <w:szCs w:val="24"/>
        </w:rPr>
        <w:t>onseil d'</w:t>
      </w:r>
      <w:r w:rsidR="00847F99">
        <w:rPr>
          <w:sz w:val="24"/>
          <w:szCs w:val="24"/>
        </w:rPr>
        <w:t>a</w:t>
      </w:r>
      <w:r w:rsidRPr="00FD202E">
        <w:rPr>
          <w:sz w:val="24"/>
          <w:szCs w:val="24"/>
        </w:rPr>
        <w:t>dministration peut pourvoir provisoirement au remplacement de ses membres. Il est procédé à leur remplacement définitif par la prochaine assemblée générale ordinaire. Les pouvoirs des membres ainsi élus prennent fin à l'époque où devrait normalement expirer le mandat des membres</w:t>
      </w:r>
      <w:r w:rsidRPr="00FD202E">
        <w:rPr>
          <w:spacing w:val="3"/>
          <w:sz w:val="24"/>
          <w:szCs w:val="24"/>
        </w:rPr>
        <w:t xml:space="preserve"> </w:t>
      </w:r>
      <w:r w:rsidRPr="00FD202E">
        <w:rPr>
          <w:sz w:val="24"/>
          <w:szCs w:val="24"/>
        </w:rPr>
        <w:t>remplacés.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Est éligible au </w:t>
      </w:r>
      <w:r w:rsidR="00847F99">
        <w:rPr>
          <w:sz w:val="24"/>
          <w:szCs w:val="24"/>
        </w:rPr>
        <w:t>c</w:t>
      </w:r>
      <w:r w:rsidRPr="00FD202E">
        <w:rPr>
          <w:sz w:val="24"/>
          <w:szCs w:val="24"/>
        </w:rPr>
        <w:t>onseil d'</w:t>
      </w:r>
      <w:r w:rsidR="00847F99">
        <w:rPr>
          <w:sz w:val="24"/>
          <w:szCs w:val="24"/>
        </w:rPr>
        <w:t>a</w:t>
      </w:r>
      <w:r w:rsidRPr="00FD202E">
        <w:rPr>
          <w:sz w:val="24"/>
          <w:szCs w:val="24"/>
        </w:rPr>
        <w:t xml:space="preserve">dministration, toute personne âgée de </w:t>
      </w:r>
      <w:r w:rsidR="00847F99" w:rsidRPr="00FD202E">
        <w:rPr>
          <w:sz w:val="24"/>
          <w:szCs w:val="24"/>
        </w:rPr>
        <w:t>dix-huit</w:t>
      </w:r>
      <w:r w:rsidRPr="00FD202E">
        <w:rPr>
          <w:sz w:val="24"/>
          <w:szCs w:val="24"/>
        </w:rPr>
        <w:t xml:space="preserve"> ans au moins au jour de l'élection, membre de l'association depuis plus de six mois et à jour de ses cotisations. Les candidats n'ayant pas atteint la majorité légale devront pour faire acte de </w:t>
      </w:r>
      <w:r w:rsidRPr="00FD202E">
        <w:rPr>
          <w:sz w:val="24"/>
          <w:szCs w:val="24"/>
        </w:rPr>
        <w:lastRenderedPageBreak/>
        <w:t>candidature, produire une autorisation paternelle ou de leur tuteur.</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En outre, tous les membres du bureau devront être obligatoirement choisis parmi les membres élus ayant</w:t>
      </w:r>
      <w:r w:rsidRPr="00FD202E">
        <w:rPr>
          <w:spacing w:val="-36"/>
          <w:sz w:val="24"/>
          <w:szCs w:val="24"/>
        </w:rPr>
        <w:t xml:space="preserve"> </w:t>
      </w:r>
      <w:r w:rsidRPr="00FD202E">
        <w:rPr>
          <w:sz w:val="24"/>
          <w:szCs w:val="24"/>
        </w:rPr>
        <w:t>atteint la majorité légale et jouissant de leurs droits civils et</w:t>
      </w:r>
      <w:r w:rsidRPr="00FD202E">
        <w:rPr>
          <w:spacing w:val="-4"/>
          <w:sz w:val="24"/>
          <w:szCs w:val="24"/>
        </w:rPr>
        <w:t xml:space="preserve"> </w:t>
      </w:r>
      <w:r w:rsidRPr="00FD202E">
        <w:rPr>
          <w:sz w:val="24"/>
          <w:szCs w:val="24"/>
        </w:rPr>
        <w:t>politiques.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11</w:t>
      </w:r>
      <w:r w:rsidRPr="00FD202E">
        <w:rPr>
          <w:b/>
          <w:sz w:val="24"/>
          <w:szCs w:val="24"/>
        </w:rPr>
        <w:t xml:space="preserve"> </w:t>
      </w:r>
      <w:r w:rsidRPr="00FD202E">
        <w:rPr>
          <w:sz w:val="24"/>
          <w:szCs w:val="24"/>
        </w:rPr>
        <w:t xml:space="preserve">: Election du </w:t>
      </w:r>
      <w:r w:rsidR="00847F99">
        <w:rPr>
          <w:sz w:val="24"/>
          <w:szCs w:val="24"/>
        </w:rPr>
        <w:t>c</w:t>
      </w:r>
      <w:r w:rsidRPr="00FD202E">
        <w:rPr>
          <w:sz w:val="24"/>
          <w:szCs w:val="24"/>
        </w:rPr>
        <w:t>onseil 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w:t>
      </w:r>
      <w:r w:rsidR="00847F99">
        <w:rPr>
          <w:sz w:val="24"/>
          <w:szCs w:val="24"/>
        </w:rPr>
        <w:t>a</w:t>
      </w:r>
      <w:r w:rsidRPr="00FD202E">
        <w:rPr>
          <w:sz w:val="24"/>
          <w:szCs w:val="24"/>
        </w:rPr>
        <w:t xml:space="preserve">ssemblée </w:t>
      </w:r>
      <w:r w:rsidR="00847F99">
        <w:rPr>
          <w:sz w:val="24"/>
          <w:szCs w:val="24"/>
        </w:rPr>
        <w:t>g</w:t>
      </w:r>
      <w:r w:rsidRPr="00FD202E">
        <w:rPr>
          <w:sz w:val="24"/>
          <w:szCs w:val="24"/>
        </w:rPr>
        <w:t xml:space="preserve">énérale appelée à élire le </w:t>
      </w:r>
      <w:r w:rsidR="00847F99">
        <w:rPr>
          <w:sz w:val="24"/>
          <w:szCs w:val="24"/>
        </w:rPr>
        <w:t>c</w:t>
      </w:r>
      <w:r w:rsidRPr="00FD202E">
        <w:rPr>
          <w:sz w:val="24"/>
          <w:szCs w:val="24"/>
        </w:rPr>
        <w:t>onseil d'</w:t>
      </w:r>
      <w:r w:rsidR="00847F99">
        <w:rPr>
          <w:sz w:val="24"/>
          <w:szCs w:val="24"/>
        </w:rPr>
        <w:t>a</w:t>
      </w:r>
      <w:r w:rsidRPr="00FD202E">
        <w:rPr>
          <w:sz w:val="24"/>
          <w:szCs w:val="24"/>
        </w:rPr>
        <w:t>dministration est composée des membres présents acceptés l'année précédente.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Les absents excusés peuvent donner un bon pour pouvoir à un membre qui ne peut cumuler plus de 2 pouvoirs.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12</w:t>
      </w:r>
      <w:r w:rsidRPr="00FD202E">
        <w:rPr>
          <w:b/>
          <w:sz w:val="24"/>
          <w:szCs w:val="24"/>
        </w:rPr>
        <w:t xml:space="preserve"> </w:t>
      </w:r>
      <w:r w:rsidRPr="00FD202E">
        <w:rPr>
          <w:sz w:val="24"/>
          <w:szCs w:val="24"/>
        </w:rPr>
        <w:t>: Réunions</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rPr>
        <w:t xml:space="preserve">Le </w:t>
      </w:r>
      <w:r w:rsidR="00847F99">
        <w:rPr>
          <w:sz w:val="24"/>
          <w:szCs w:val="24"/>
        </w:rPr>
        <w:t>c</w:t>
      </w:r>
      <w:r w:rsidRPr="00FD202E">
        <w:rPr>
          <w:sz w:val="24"/>
          <w:szCs w:val="24"/>
        </w:rPr>
        <w:t>onseil d'</w:t>
      </w:r>
      <w:r w:rsidR="00847F99">
        <w:rPr>
          <w:sz w:val="24"/>
          <w:szCs w:val="24"/>
        </w:rPr>
        <w:t>a</w:t>
      </w:r>
      <w:r w:rsidRPr="00FD202E">
        <w:rPr>
          <w:sz w:val="24"/>
          <w:szCs w:val="24"/>
        </w:rPr>
        <w:t>dministration se réunit chaque fois qu'il est convoqué :</w:t>
      </w:r>
    </w:p>
    <w:p w:rsidR="00C25155" w:rsidRPr="00FD202E" w:rsidRDefault="005B3B39" w:rsidP="005B3B39">
      <w:pPr>
        <w:pStyle w:val="Paragraphedeliste"/>
        <w:numPr>
          <w:ilvl w:val="0"/>
          <w:numId w:val="4"/>
        </w:numPr>
        <w:ind w:left="366" w:hanging="369"/>
        <w:jc w:val="both"/>
        <w:rPr>
          <w:sz w:val="24"/>
          <w:szCs w:val="24"/>
        </w:rPr>
      </w:pPr>
      <w:proofErr w:type="gramStart"/>
      <w:r w:rsidRPr="00FD202E">
        <w:rPr>
          <w:sz w:val="24"/>
          <w:szCs w:val="24"/>
        </w:rPr>
        <w:t>par</w:t>
      </w:r>
      <w:proofErr w:type="gramEnd"/>
      <w:r w:rsidRPr="00FD202E">
        <w:rPr>
          <w:sz w:val="24"/>
          <w:szCs w:val="24"/>
        </w:rPr>
        <w:t xml:space="preserve"> le </w:t>
      </w:r>
      <w:r w:rsidR="00847F99">
        <w:rPr>
          <w:sz w:val="24"/>
          <w:szCs w:val="24"/>
        </w:rPr>
        <w:t>p</w:t>
      </w:r>
      <w:r w:rsidRPr="00FD202E">
        <w:rPr>
          <w:sz w:val="24"/>
          <w:szCs w:val="24"/>
        </w:rPr>
        <w:t>résident de</w:t>
      </w:r>
      <w:r w:rsidRPr="00FD202E">
        <w:rPr>
          <w:spacing w:val="-3"/>
          <w:sz w:val="24"/>
          <w:szCs w:val="24"/>
        </w:rPr>
        <w:t xml:space="preserve"> </w:t>
      </w:r>
      <w:r w:rsidRPr="00FD202E">
        <w:rPr>
          <w:sz w:val="24"/>
          <w:szCs w:val="24"/>
        </w:rPr>
        <w:t>l'association</w:t>
      </w:r>
    </w:p>
    <w:p w:rsidR="00C25155" w:rsidRPr="00FD202E" w:rsidRDefault="005B3B39" w:rsidP="005B3B39">
      <w:pPr>
        <w:pStyle w:val="Paragraphedeliste"/>
        <w:numPr>
          <w:ilvl w:val="0"/>
          <w:numId w:val="4"/>
        </w:numPr>
        <w:ind w:left="361" w:hanging="369"/>
        <w:jc w:val="both"/>
        <w:rPr>
          <w:sz w:val="24"/>
          <w:szCs w:val="24"/>
        </w:rPr>
      </w:pPr>
      <w:proofErr w:type="gramStart"/>
      <w:r w:rsidRPr="00FD202E">
        <w:rPr>
          <w:sz w:val="24"/>
          <w:szCs w:val="24"/>
        </w:rPr>
        <w:t>à</w:t>
      </w:r>
      <w:proofErr w:type="gramEnd"/>
      <w:r w:rsidRPr="00FD202E">
        <w:rPr>
          <w:sz w:val="24"/>
          <w:szCs w:val="24"/>
        </w:rPr>
        <w:t xml:space="preserve"> la demande de la moitié plus un des membres du </w:t>
      </w:r>
      <w:r w:rsidR="00847F99">
        <w:rPr>
          <w:sz w:val="24"/>
          <w:szCs w:val="24"/>
        </w:rPr>
        <w:t>c</w:t>
      </w:r>
      <w:r w:rsidRPr="00FD202E">
        <w:rPr>
          <w:sz w:val="24"/>
          <w:szCs w:val="24"/>
        </w:rPr>
        <w:t>onseil</w:t>
      </w:r>
      <w:r w:rsidRPr="00FD202E">
        <w:rPr>
          <w:spacing w:val="3"/>
          <w:sz w:val="24"/>
          <w:szCs w:val="24"/>
        </w:rPr>
        <w:t xml:space="preserve"> </w:t>
      </w:r>
      <w:r w:rsidRPr="00FD202E">
        <w:rPr>
          <w:sz w:val="24"/>
          <w:szCs w:val="24"/>
        </w:rPr>
        <w:t>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La présence de la moitié plus un des membres du </w:t>
      </w:r>
      <w:r w:rsidR="00847F99">
        <w:rPr>
          <w:sz w:val="24"/>
          <w:szCs w:val="24"/>
        </w:rPr>
        <w:t>c</w:t>
      </w:r>
      <w:r w:rsidRPr="00FD202E">
        <w:rPr>
          <w:sz w:val="24"/>
          <w:szCs w:val="24"/>
        </w:rPr>
        <w:t>onseil d'</w:t>
      </w:r>
      <w:r w:rsidR="00847F99">
        <w:rPr>
          <w:sz w:val="24"/>
          <w:szCs w:val="24"/>
        </w:rPr>
        <w:t>a</w:t>
      </w:r>
      <w:r w:rsidRPr="00FD202E">
        <w:rPr>
          <w:sz w:val="24"/>
          <w:szCs w:val="24"/>
        </w:rPr>
        <w:t>dministration est nécessaire pour qu'il puisse délibérer valablement.</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Les absents peuvent s'excuser par écrit et donner pouvoir de vote et de décision à l'un des membres du </w:t>
      </w:r>
      <w:r w:rsidR="00847F99">
        <w:rPr>
          <w:sz w:val="24"/>
          <w:szCs w:val="24"/>
        </w:rPr>
        <w:t>c</w:t>
      </w:r>
      <w:r w:rsidRPr="00FD202E">
        <w:rPr>
          <w:sz w:val="24"/>
          <w:szCs w:val="24"/>
        </w:rPr>
        <w:t>onseil d'</w:t>
      </w:r>
      <w:r w:rsidR="00847F99">
        <w:rPr>
          <w:sz w:val="24"/>
          <w:szCs w:val="24"/>
        </w:rPr>
        <w:t>a</w:t>
      </w:r>
      <w:r w:rsidRPr="00FD202E">
        <w:rPr>
          <w:sz w:val="24"/>
          <w:szCs w:val="24"/>
        </w:rPr>
        <w:t>dministration de leur choix.</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rPr>
        <w:t xml:space="preserve">En cas d'égalité, la voix du </w:t>
      </w:r>
      <w:r w:rsidR="00847F99">
        <w:rPr>
          <w:sz w:val="24"/>
          <w:szCs w:val="24"/>
        </w:rPr>
        <w:t>p</w:t>
      </w:r>
      <w:r w:rsidRPr="00FD202E">
        <w:rPr>
          <w:sz w:val="24"/>
          <w:szCs w:val="24"/>
        </w:rPr>
        <w:t>résident est prépondérante.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 xml:space="preserve">Toutes les délibérations du </w:t>
      </w:r>
      <w:r w:rsidR="00847F99">
        <w:rPr>
          <w:sz w:val="24"/>
          <w:szCs w:val="24"/>
        </w:rPr>
        <w:t>c</w:t>
      </w:r>
      <w:r w:rsidRPr="00FD202E">
        <w:rPr>
          <w:sz w:val="24"/>
          <w:szCs w:val="24"/>
        </w:rPr>
        <w:t>onseil d'</w:t>
      </w:r>
      <w:r w:rsidR="00847F99">
        <w:rPr>
          <w:sz w:val="24"/>
          <w:szCs w:val="24"/>
        </w:rPr>
        <w:t>a</w:t>
      </w:r>
      <w:r w:rsidRPr="00FD202E">
        <w:rPr>
          <w:sz w:val="24"/>
          <w:szCs w:val="24"/>
        </w:rPr>
        <w:t>dministration sont consignées dans un registre prévu à cet effet et signé</w:t>
      </w:r>
      <w:r w:rsidR="00FD202E">
        <w:rPr>
          <w:sz w:val="24"/>
          <w:szCs w:val="24"/>
        </w:rPr>
        <w:t xml:space="preserve"> </w:t>
      </w:r>
      <w:r w:rsidRPr="00FD202E">
        <w:rPr>
          <w:sz w:val="24"/>
          <w:szCs w:val="24"/>
        </w:rPr>
        <w:t>de tous.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13</w:t>
      </w:r>
      <w:r w:rsidRPr="00FD202E">
        <w:rPr>
          <w:b/>
          <w:sz w:val="24"/>
          <w:szCs w:val="24"/>
        </w:rPr>
        <w:t xml:space="preserve"> </w:t>
      </w:r>
      <w:r w:rsidRPr="00FD202E">
        <w:rPr>
          <w:sz w:val="24"/>
          <w:szCs w:val="24"/>
        </w:rPr>
        <w:t xml:space="preserve">: Exclusion du </w:t>
      </w:r>
      <w:r w:rsidR="00847F99">
        <w:rPr>
          <w:sz w:val="24"/>
          <w:szCs w:val="24"/>
        </w:rPr>
        <w:t>c</w:t>
      </w:r>
      <w:r w:rsidRPr="00FD202E">
        <w:rPr>
          <w:sz w:val="24"/>
          <w:szCs w:val="24"/>
        </w:rPr>
        <w:t>onseil 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Tout membre du </w:t>
      </w:r>
      <w:r w:rsidR="00847F99">
        <w:rPr>
          <w:sz w:val="24"/>
          <w:szCs w:val="24"/>
        </w:rPr>
        <w:t>c</w:t>
      </w:r>
      <w:r w:rsidRPr="00FD202E">
        <w:rPr>
          <w:sz w:val="24"/>
          <w:szCs w:val="24"/>
        </w:rPr>
        <w:t>onseil d'</w:t>
      </w:r>
      <w:r w:rsidR="00847F99">
        <w:rPr>
          <w:sz w:val="24"/>
          <w:szCs w:val="24"/>
        </w:rPr>
        <w:t>a</w:t>
      </w:r>
      <w:r w:rsidRPr="00FD202E">
        <w:rPr>
          <w:sz w:val="24"/>
          <w:szCs w:val="24"/>
        </w:rPr>
        <w:t>dministration qui aura manqué sans excuses trois séances consécutives, sera considéré comme démissionnaire. Il sera remplacé conformément aux dispositions de l'article 10 des statuts.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14</w:t>
      </w:r>
      <w:r w:rsidRPr="00FD202E">
        <w:rPr>
          <w:b/>
          <w:sz w:val="24"/>
          <w:szCs w:val="24"/>
        </w:rPr>
        <w:t xml:space="preserve"> </w:t>
      </w:r>
      <w:r w:rsidRPr="00FD202E">
        <w:rPr>
          <w:sz w:val="24"/>
          <w:szCs w:val="24"/>
        </w:rPr>
        <w:t>: Rémunérations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Les fonctions de membre du </w:t>
      </w:r>
      <w:r w:rsidR="00847F99">
        <w:rPr>
          <w:sz w:val="24"/>
          <w:szCs w:val="24"/>
        </w:rPr>
        <w:t>c</w:t>
      </w:r>
      <w:r w:rsidRPr="00FD202E">
        <w:rPr>
          <w:sz w:val="24"/>
          <w:szCs w:val="24"/>
        </w:rPr>
        <w:t>onseil d'</w:t>
      </w:r>
      <w:r w:rsidR="00847F99">
        <w:rPr>
          <w:sz w:val="24"/>
          <w:szCs w:val="24"/>
        </w:rPr>
        <w:t>a</w:t>
      </w:r>
      <w:r w:rsidRPr="00FD202E">
        <w:rPr>
          <w:sz w:val="24"/>
          <w:szCs w:val="24"/>
        </w:rPr>
        <w:t>dministration sont gratuites ; toutefois, les frais occasionnés par l'accomplissement de leur mandat peuvent être remboursés au vu des pièces justificatives.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 rapport financier présenté à l'</w:t>
      </w:r>
      <w:r w:rsidR="00847F99">
        <w:rPr>
          <w:sz w:val="24"/>
          <w:szCs w:val="24"/>
        </w:rPr>
        <w:t>a</w:t>
      </w:r>
      <w:r w:rsidRPr="00FD202E">
        <w:rPr>
          <w:sz w:val="24"/>
          <w:szCs w:val="24"/>
        </w:rPr>
        <w:t xml:space="preserve">ssemblée </w:t>
      </w:r>
      <w:r w:rsidR="00847F99">
        <w:rPr>
          <w:sz w:val="24"/>
          <w:szCs w:val="24"/>
        </w:rPr>
        <w:t>g</w:t>
      </w:r>
      <w:r w:rsidRPr="00FD202E">
        <w:rPr>
          <w:sz w:val="24"/>
          <w:szCs w:val="24"/>
        </w:rPr>
        <w:t>énérale doit faire mention de ce remboursement.</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15</w:t>
      </w:r>
      <w:r w:rsidRPr="00FD202E">
        <w:rPr>
          <w:b/>
          <w:sz w:val="24"/>
          <w:szCs w:val="24"/>
        </w:rPr>
        <w:t xml:space="preserve"> </w:t>
      </w:r>
      <w:r w:rsidRPr="00FD202E">
        <w:rPr>
          <w:sz w:val="24"/>
          <w:szCs w:val="24"/>
        </w:rPr>
        <w:t>: Pouvoirs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 </w:t>
      </w:r>
      <w:r w:rsidR="00847F99">
        <w:rPr>
          <w:sz w:val="24"/>
          <w:szCs w:val="24"/>
        </w:rPr>
        <w:t>c</w:t>
      </w:r>
      <w:r w:rsidRPr="00FD202E">
        <w:rPr>
          <w:sz w:val="24"/>
          <w:szCs w:val="24"/>
        </w:rPr>
        <w:t>onseil d'</w:t>
      </w:r>
      <w:r w:rsidR="00847F99">
        <w:rPr>
          <w:sz w:val="24"/>
          <w:szCs w:val="24"/>
        </w:rPr>
        <w:t>a</w:t>
      </w:r>
      <w:r w:rsidRPr="00FD202E">
        <w:rPr>
          <w:sz w:val="24"/>
          <w:szCs w:val="24"/>
        </w:rPr>
        <w:t>dministration est investi d'une manière générale des pouvoirs les plus étendus dans la limite des buts de l'association et dans le cadre des résolutions adoptées par l'assemblée générale.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peut autoriser tous</w:t>
      </w:r>
      <w:r w:rsidR="00FD202E">
        <w:rPr>
          <w:sz w:val="24"/>
          <w:szCs w:val="24"/>
        </w:rPr>
        <w:t xml:space="preserve"> les</w:t>
      </w:r>
      <w:r w:rsidRPr="00FD202E">
        <w:rPr>
          <w:sz w:val="24"/>
          <w:szCs w:val="24"/>
        </w:rPr>
        <w:t xml:space="preserve"> actes et opérations permis à l'association et qui ne sont pas réservés à l'assemblée générale ordinaire ou extraordinaire.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se prononce sur toutes les admissions des membres de l'association et procède aux éventuelles exclusions ou radiations.</w:t>
      </w:r>
    </w:p>
    <w:p w:rsidR="00FD202E" w:rsidRPr="00FD202E" w:rsidRDefault="00FD202E" w:rsidP="00430A4D">
      <w:pPr>
        <w:pStyle w:val="Corpsdetexte"/>
        <w:ind w:firstLine="708"/>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surveille la gestion des membres du bureau et a toujours le droit de se faire rendre compte de leurs actes. Il peut, en cas de faute grave, suspendre les membres du bureau à la majorité.</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fait ouvrir le ou les compte(s), effectue tout emploi de fonds, contracte tous les emprunts (hypothécaires ou autres), sollicite toute subvention, requiert toutes inscriptions ou transcriptions utiles.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autorise le Président et le trésorier à faire tous actes, achats, aliénations et investissements reconnus nécessaires des biens et valeurs appartenant à l'association et à passer les marchés et contrats nécessaires à la poursuite de son objet.</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peut déléguer tout ou partie de ses attributions au bureau ou à certains de ses membres.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16</w:t>
      </w:r>
      <w:r w:rsidRPr="00FD202E">
        <w:rPr>
          <w:b/>
          <w:sz w:val="24"/>
          <w:szCs w:val="24"/>
        </w:rPr>
        <w:t xml:space="preserve"> </w:t>
      </w:r>
      <w:r w:rsidRPr="00FD202E">
        <w:rPr>
          <w:sz w:val="24"/>
          <w:szCs w:val="24"/>
        </w:rPr>
        <w:t>: Bureau</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rPr>
        <w:t xml:space="preserve">Le </w:t>
      </w:r>
      <w:r w:rsidR="00847F99">
        <w:rPr>
          <w:sz w:val="24"/>
          <w:szCs w:val="24"/>
        </w:rPr>
        <w:t>c</w:t>
      </w:r>
      <w:r w:rsidRPr="00FD202E">
        <w:rPr>
          <w:sz w:val="24"/>
          <w:szCs w:val="24"/>
        </w:rPr>
        <w:t>onseil d'</w:t>
      </w:r>
      <w:r w:rsidR="00847F99">
        <w:rPr>
          <w:sz w:val="24"/>
          <w:szCs w:val="24"/>
        </w:rPr>
        <w:t>a</w:t>
      </w:r>
      <w:r w:rsidRPr="00FD202E">
        <w:rPr>
          <w:sz w:val="24"/>
          <w:szCs w:val="24"/>
        </w:rPr>
        <w:t>dministration élit tous les ans en son sein un bureau comprenant :</w:t>
      </w:r>
    </w:p>
    <w:p w:rsidR="00C25155" w:rsidRPr="00FD202E" w:rsidRDefault="005B3B39" w:rsidP="005B3B39">
      <w:pPr>
        <w:pStyle w:val="Paragraphedeliste"/>
        <w:numPr>
          <w:ilvl w:val="0"/>
          <w:numId w:val="4"/>
        </w:numPr>
        <w:tabs>
          <w:tab w:val="left" w:pos="832"/>
          <w:tab w:val="left" w:pos="833"/>
        </w:tabs>
        <w:ind w:left="363" w:hanging="363"/>
        <w:jc w:val="both"/>
        <w:rPr>
          <w:sz w:val="24"/>
          <w:szCs w:val="24"/>
        </w:rPr>
      </w:pPr>
      <w:proofErr w:type="gramStart"/>
      <w:r w:rsidRPr="00FD202E">
        <w:rPr>
          <w:sz w:val="24"/>
          <w:szCs w:val="24"/>
        </w:rPr>
        <w:t>un</w:t>
      </w:r>
      <w:proofErr w:type="gramEnd"/>
      <w:r w:rsidRPr="00FD202E">
        <w:rPr>
          <w:spacing w:val="-2"/>
          <w:sz w:val="24"/>
          <w:szCs w:val="24"/>
        </w:rPr>
        <w:t xml:space="preserve"> </w:t>
      </w:r>
      <w:r w:rsidR="00FD202E">
        <w:rPr>
          <w:sz w:val="24"/>
          <w:szCs w:val="24"/>
        </w:rPr>
        <w:t>p</w:t>
      </w:r>
      <w:r w:rsidRPr="00FD202E">
        <w:rPr>
          <w:sz w:val="24"/>
          <w:szCs w:val="24"/>
        </w:rPr>
        <w:t>résident</w:t>
      </w:r>
    </w:p>
    <w:p w:rsidR="00C25155" w:rsidRPr="00FD202E" w:rsidRDefault="005B3B39" w:rsidP="005B3B39">
      <w:pPr>
        <w:pStyle w:val="Paragraphedeliste"/>
        <w:numPr>
          <w:ilvl w:val="0"/>
          <w:numId w:val="4"/>
        </w:numPr>
        <w:tabs>
          <w:tab w:val="left" w:pos="832"/>
          <w:tab w:val="left" w:pos="833"/>
        </w:tabs>
        <w:ind w:left="363" w:hanging="363"/>
        <w:jc w:val="both"/>
        <w:rPr>
          <w:sz w:val="24"/>
          <w:szCs w:val="24"/>
        </w:rPr>
      </w:pPr>
      <w:proofErr w:type="gramStart"/>
      <w:r w:rsidRPr="00FD202E">
        <w:rPr>
          <w:sz w:val="24"/>
          <w:szCs w:val="24"/>
        </w:rPr>
        <w:t>un</w:t>
      </w:r>
      <w:proofErr w:type="gramEnd"/>
      <w:r w:rsidRPr="00FD202E">
        <w:rPr>
          <w:spacing w:val="-2"/>
          <w:sz w:val="24"/>
          <w:szCs w:val="24"/>
        </w:rPr>
        <w:t xml:space="preserve"> </w:t>
      </w:r>
      <w:r w:rsidR="00FD202E">
        <w:rPr>
          <w:sz w:val="24"/>
          <w:szCs w:val="24"/>
        </w:rPr>
        <w:t>v</w:t>
      </w:r>
      <w:r w:rsidRPr="00FD202E">
        <w:rPr>
          <w:sz w:val="24"/>
          <w:szCs w:val="24"/>
        </w:rPr>
        <w:t>ice-</w:t>
      </w:r>
      <w:r w:rsidR="00FD202E">
        <w:rPr>
          <w:sz w:val="24"/>
          <w:szCs w:val="24"/>
        </w:rPr>
        <w:t>p</w:t>
      </w:r>
      <w:r w:rsidRPr="00FD202E">
        <w:rPr>
          <w:sz w:val="24"/>
          <w:szCs w:val="24"/>
        </w:rPr>
        <w:t>résident</w:t>
      </w:r>
    </w:p>
    <w:p w:rsidR="00C25155" w:rsidRPr="00FD202E" w:rsidRDefault="005B3B39" w:rsidP="005B3B39">
      <w:pPr>
        <w:pStyle w:val="Paragraphedeliste"/>
        <w:numPr>
          <w:ilvl w:val="0"/>
          <w:numId w:val="4"/>
        </w:numPr>
        <w:tabs>
          <w:tab w:val="left" w:pos="832"/>
          <w:tab w:val="left" w:pos="833"/>
        </w:tabs>
        <w:ind w:left="363" w:hanging="363"/>
        <w:jc w:val="both"/>
        <w:rPr>
          <w:sz w:val="24"/>
          <w:szCs w:val="24"/>
        </w:rPr>
      </w:pPr>
      <w:proofErr w:type="gramStart"/>
      <w:r w:rsidRPr="00FD202E">
        <w:rPr>
          <w:sz w:val="24"/>
          <w:szCs w:val="24"/>
        </w:rPr>
        <w:t>un</w:t>
      </w:r>
      <w:proofErr w:type="gramEnd"/>
      <w:r w:rsidRPr="00FD202E">
        <w:rPr>
          <w:spacing w:val="-2"/>
          <w:sz w:val="24"/>
          <w:szCs w:val="24"/>
        </w:rPr>
        <w:t xml:space="preserve"> </w:t>
      </w:r>
      <w:r w:rsidRPr="00FD202E">
        <w:rPr>
          <w:sz w:val="24"/>
          <w:szCs w:val="24"/>
        </w:rPr>
        <w:t>trésorier</w:t>
      </w:r>
    </w:p>
    <w:p w:rsidR="00C25155" w:rsidRPr="00FD202E" w:rsidRDefault="005B3B39" w:rsidP="005B3B39">
      <w:pPr>
        <w:pStyle w:val="Paragraphedeliste"/>
        <w:numPr>
          <w:ilvl w:val="0"/>
          <w:numId w:val="4"/>
        </w:numPr>
        <w:tabs>
          <w:tab w:val="left" w:pos="832"/>
          <w:tab w:val="left" w:pos="833"/>
        </w:tabs>
        <w:ind w:left="363" w:hanging="363"/>
        <w:jc w:val="both"/>
        <w:rPr>
          <w:sz w:val="24"/>
          <w:szCs w:val="24"/>
        </w:rPr>
      </w:pPr>
      <w:proofErr w:type="gramStart"/>
      <w:r w:rsidRPr="00FD202E">
        <w:rPr>
          <w:sz w:val="24"/>
          <w:szCs w:val="24"/>
        </w:rPr>
        <w:t>un</w:t>
      </w:r>
      <w:proofErr w:type="gramEnd"/>
      <w:r w:rsidRPr="00FD202E">
        <w:rPr>
          <w:sz w:val="24"/>
          <w:szCs w:val="24"/>
        </w:rPr>
        <w:t xml:space="preserve"> secrétaire.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361"/>
        <w:jc w:val="both"/>
        <w:rPr>
          <w:sz w:val="24"/>
          <w:szCs w:val="24"/>
        </w:rPr>
      </w:pPr>
      <w:r w:rsidRPr="00FD202E">
        <w:rPr>
          <w:sz w:val="24"/>
          <w:szCs w:val="24"/>
        </w:rPr>
        <w:t>Les membres sortant</w:t>
      </w:r>
      <w:r w:rsidR="00FD202E">
        <w:rPr>
          <w:sz w:val="24"/>
          <w:szCs w:val="24"/>
        </w:rPr>
        <w:t>s</w:t>
      </w:r>
      <w:r w:rsidRPr="00FD202E">
        <w:rPr>
          <w:sz w:val="24"/>
          <w:szCs w:val="24"/>
        </w:rPr>
        <w:t xml:space="preserve"> sont rééligibles.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17</w:t>
      </w:r>
      <w:r w:rsidRPr="00FD202E">
        <w:rPr>
          <w:b/>
          <w:sz w:val="24"/>
          <w:szCs w:val="24"/>
        </w:rPr>
        <w:t xml:space="preserve"> </w:t>
      </w:r>
      <w:r w:rsidRPr="00FD202E">
        <w:rPr>
          <w:sz w:val="24"/>
          <w:szCs w:val="24"/>
        </w:rPr>
        <w:t>: Rôle des membres du bureau</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20"/>
        <w:jc w:val="both"/>
        <w:rPr>
          <w:sz w:val="24"/>
          <w:szCs w:val="24"/>
        </w:rPr>
      </w:pPr>
      <w:r w:rsidRPr="00FD202E">
        <w:rPr>
          <w:sz w:val="24"/>
          <w:szCs w:val="24"/>
        </w:rPr>
        <w:t xml:space="preserve">Le bureau du </w:t>
      </w:r>
      <w:r w:rsidR="00847F99">
        <w:rPr>
          <w:sz w:val="24"/>
          <w:szCs w:val="24"/>
        </w:rPr>
        <w:t>c</w:t>
      </w:r>
      <w:r w:rsidRPr="00FD202E">
        <w:rPr>
          <w:sz w:val="24"/>
          <w:szCs w:val="24"/>
        </w:rPr>
        <w:t>onseil d'</w:t>
      </w:r>
      <w:r w:rsidR="00847F99">
        <w:rPr>
          <w:sz w:val="24"/>
          <w:szCs w:val="24"/>
        </w:rPr>
        <w:t>a</w:t>
      </w:r>
      <w:r w:rsidRPr="00FD202E">
        <w:rPr>
          <w:sz w:val="24"/>
          <w:szCs w:val="24"/>
        </w:rPr>
        <w:t>dministration est investi des attributions suivantes :</w:t>
      </w:r>
    </w:p>
    <w:p w:rsidR="00C25155" w:rsidRPr="00FD202E" w:rsidRDefault="00C25155" w:rsidP="00430A4D">
      <w:pPr>
        <w:pStyle w:val="Corpsdetexte"/>
        <w:jc w:val="both"/>
        <w:rPr>
          <w:sz w:val="24"/>
          <w:szCs w:val="24"/>
        </w:rPr>
      </w:pPr>
    </w:p>
    <w:p w:rsidR="00C25155" w:rsidRDefault="005B3B39" w:rsidP="005B3B39">
      <w:pPr>
        <w:pStyle w:val="Paragraphedeliste"/>
        <w:numPr>
          <w:ilvl w:val="0"/>
          <w:numId w:val="1"/>
        </w:numPr>
        <w:ind w:left="369" w:hanging="369"/>
        <w:jc w:val="both"/>
        <w:rPr>
          <w:sz w:val="24"/>
          <w:szCs w:val="24"/>
        </w:rPr>
      </w:pPr>
      <w:r w:rsidRPr="00FD202E">
        <w:rPr>
          <w:sz w:val="24"/>
          <w:szCs w:val="24"/>
        </w:rPr>
        <w:t xml:space="preserve">Le </w:t>
      </w:r>
      <w:r w:rsidR="00847F99">
        <w:rPr>
          <w:sz w:val="24"/>
          <w:szCs w:val="24"/>
        </w:rPr>
        <w:t>p</w:t>
      </w:r>
      <w:r w:rsidRPr="00FD202E">
        <w:rPr>
          <w:sz w:val="24"/>
          <w:szCs w:val="24"/>
        </w:rPr>
        <w:t xml:space="preserve">résident dirige les attributions du </w:t>
      </w:r>
      <w:r w:rsidR="00847F99">
        <w:rPr>
          <w:sz w:val="24"/>
          <w:szCs w:val="24"/>
        </w:rPr>
        <w:t>c</w:t>
      </w:r>
      <w:r w:rsidRPr="00FD202E">
        <w:rPr>
          <w:sz w:val="24"/>
          <w:szCs w:val="24"/>
        </w:rPr>
        <w:t>onseil d'</w:t>
      </w:r>
      <w:r w:rsidR="00847F99">
        <w:rPr>
          <w:sz w:val="24"/>
          <w:szCs w:val="24"/>
        </w:rPr>
        <w:t>a</w:t>
      </w:r>
      <w:r w:rsidRPr="00FD202E">
        <w:rPr>
          <w:sz w:val="24"/>
          <w:szCs w:val="24"/>
        </w:rPr>
        <w:t>dministration et assure le fonctionnement de l'association qu'il représente en justice et dans tous les actes de la vie civile. Il est investi de tous les pouvoirs à cet effet. Il a notamment qualité pour lester au nom de l'association tant en demande qu'en défense, former tous les appels ou pouvoirs et consentir toutes</w:t>
      </w:r>
      <w:r w:rsidRPr="00FD202E">
        <w:rPr>
          <w:spacing w:val="-3"/>
          <w:sz w:val="24"/>
          <w:szCs w:val="24"/>
        </w:rPr>
        <w:t xml:space="preserve"> </w:t>
      </w:r>
      <w:r w:rsidRPr="00FD202E">
        <w:rPr>
          <w:sz w:val="24"/>
          <w:szCs w:val="24"/>
        </w:rPr>
        <w:t>transactions.</w:t>
      </w:r>
    </w:p>
    <w:p w:rsidR="005B3B39" w:rsidRPr="00FD202E" w:rsidRDefault="005B3B39" w:rsidP="005B3B39">
      <w:pPr>
        <w:pStyle w:val="Paragraphedeliste"/>
        <w:ind w:left="369" w:firstLine="0"/>
        <w:jc w:val="both"/>
        <w:rPr>
          <w:sz w:val="24"/>
          <w:szCs w:val="24"/>
        </w:rPr>
      </w:pPr>
    </w:p>
    <w:p w:rsidR="00C25155" w:rsidRDefault="005B3B39" w:rsidP="005B3B39">
      <w:pPr>
        <w:pStyle w:val="Paragraphedeliste"/>
        <w:numPr>
          <w:ilvl w:val="0"/>
          <w:numId w:val="1"/>
        </w:numPr>
        <w:ind w:left="369" w:hanging="369"/>
        <w:jc w:val="both"/>
        <w:rPr>
          <w:sz w:val="24"/>
          <w:szCs w:val="24"/>
        </w:rPr>
      </w:pPr>
      <w:r w:rsidRPr="00FD202E">
        <w:rPr>
          <w:sz w:val="24"/>
          <w:szCs w:val="24"/>
        </w:rPr>
        <w:t xml:space="preserve">Le </w:t>
      </w:r>
      <w:r w:rsidR="00847F99">
        <w:rPr>
          <w:sz w:val="24"/>
          <w:szCs w:val="24"/>
        </w:rPr>
        <w:t>s</w:t>
      </w:r>
      <w:r w:rsidRPr="00FD202E">
        <w:rPr>
          <w:sz w:val="24"/>
          <w:szCs w:val="24"/>
        </w:rPr>
        <w:t xml:space="preserve">ecrétaire est chargé de tout ce qui concerne la correspondance, notamment l'envoi des diverses convocations. Il rédige les procès-verbaux de séances tant du </w:t>
      </w:r>
      <w:r w:rsidR="00847F99">
        <w:rPr>
          <w:sz w:val="24"/>
          <w:szCs w:val="24"/>
        </w:rPr>
        <w:t>c</w:t>
      </w:r>
      <w:r w:rsidRPr="00FD202E">
        <w:rPr>
          <w:sz w:val="24"/>
          <w:szCs w:val="24"/>
        </w:rPr>
        <w:t>onseil d'</w:t>
      </w:r>
      <w:r w:rsidR="00847F99">
        <w:rPr>
          <w:sz w:val="24"/>
          <w:szCs w:val="24"/>
        </w:rPr>
        <w:t>a</w:t>
      </w:r>
      <w:r w:rsidRPr="00FD202E">
        <w:rPr>
          <w:sz w:val="24"/>
          <w:szCs w:val="24"/>
        </w:rPr>
        <w:t>dministration que des assemblées générales et en assure la transcription sur les registres prévus à cet effet. C'est lui qui tient le registre spécial prévu par la loi du 1</w:t>
      </w:r>
      <w:r w:rsidRPr="005B3B39">
        <w:rPr>
          <w:sz w:val="24"/>
          <w:szCs w:val="24"/>
          <w:vertAlign w:val="superscript"/>
        </w:rPr>
        <w:t>er</w:t>
      </w:r>
      <w:r w:rsidRPr="00FD202E">
        <w:rPr>
          <w:sz w:val="24"/>
          <w:szCs w:val="24"/>
        </w:rPr>
        <w:t xml:space="preserve"> </w:t>
      </w:r>
      <w:r>
        <w:rPr>
          <w:sz w:val="24"/>
          <w:szCs w:val="24"/>
        </w:rPr>
        <w:t>j</w:t>
      </w:r>
      <w:r w:rsidRPr="00FD202E">
        <w:rPr>
          <w:sz w:val="24"/>
          <w:szCs w:val="24"/>
        </w:rPr>
        <w:t>uillet 1901.</w:t>
      </w:r>
    </w:p>
    <w:p w:rsidR="005B3B39" w:rsidRPr="005B3B39" w:rsidRDefault="005B3B39" w:rsidP="005B3B39">
      <w:pPr>
        <w:jc w:val="both"/>
        <w:rPr>
          <w:sz w:val="24"/>
          <w:szCs w:val="24"/>
        </w:rPr>
      </w:pPr>
    </w:p>
    <w:p w:rsidR="00C25155" w:rsidRPr="00FD202E" w:rsidRDefault="005B3B39" w:rsidP="005B3B39">
      <w:pPr>
        <w:pStyle w:val="Paragraphedeliste"/>
        <w:numPr>
          <w:ilvl w:val="0"/>
          <w:numId w:val="1"/>
        </w:numPr>
        <w:ind w:left="369" w:hanging="369"/>
        <w:jc w:val="both"/>
        <w:rPr>
          <w:sz w:val="24"/>
          <w:szCs w:val="24"/>
        </w:rPr>
      </w:pPr>
      <w:r w:rsidRPr="00FD202E">
        <w:rPr>
          <w:sz w:val="24"/>
          <w:szCs w:val="24"/>
        </w:rPr>
        <w:t xml:space="preserve">Le </w:t>
      </w:r>
      <w:r w:rsidR="00847F99">
        <w:rPr>
          <w:sz w:val="24"/>
          <w:szCs w:val="24"/>
        </w:rPr>
        <w:t>t</w:t>
      </w:r>
      <w:r w:rsidRPr="00FD202E">
        <w:rPr>
          <w:sz w:val="24"/>
          <w:szCs w:val="24"/>
        </w:rPr>
        <w:t xml:space="preserve">résorier tient les comptes de l'association. Il effectue tous paiements et perçoit toutes les recettes. Il tient une comptabilité régulière, au jour le jour, de toutes les opérations, tant en recette qu'en dépense et </w:t>
      </w:r>
      <w:r w:rsidRPr="00FD202E">
        <w:rPr>
          <w:spacing w:val="3"/>
          <w:sz w:val="24"/>
          <w:szCs w:val="24"/>
        </w:rPr>
        <w:t xml:space="preserve">rend </w:t>
      </w:r>
      <w:r w:rsidRPr="00FD202E">
        <w:rPr>
          <w:sz w:val="24"/>
          <w:szCs w:val="24"/>
        </w:rPr>
        <w:t xml:space="preserve">compte à l'assemblée générale annuelle qui statue sur </w:t>
      </w:r>
      <w:r w:rsidRPr="00FD202E">
        <w:rPr>
          <w:sz w:val="24"/>
          <w:szCs w:val="24"/>
        </w:rPr>
        <w:lastRenderedPageBreak/>
        <w:t>la</w:t>
      </w:r>
      <w:r w:rsidRPr="00FD202E">
        <w:rPr>
          <w:spacing w:val="2"/>
          <w:sz w:val="24"/>
          <w:szCs w:val="24"/>
        </w:rPr>
        <w:t xml:space="preserve"> </w:t>
      </w:r>
      <w:r w:rsidRPr="00FD202E">
        <w:rPr>
          <w:sz w:val="24"/>
          <w:szCs w:val="24"/>
        </w:rPr>
        <w:t>gestion.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 </w:t>
      </w:r>
      <w:r w:rsidR="00847F99">
        <w:rPr>
          <w:sz w:val="24"/>
          <w:szCs w:val="24"/>
        </w:rPr>
        <w:t>p</w:t>
      </w:r>
      <w:r w:rsidRPr="00FD202E">
        <w:rPr>
          <w:sz w:val="24"/>
          <w:szCs w:val="24"/>
        </w:rPr>
        <w:t>résident et (ou) les membres du bureau peuvent demander à tout moment les cahiers de comptes.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Président, </w:t>
      </w:r>
      <w:r w:rsidR="00847F99">
        <w:rPr>
          <w:sz w:val="24"/>
          <w:szCs w:val="24"/>
        </w:rPr>
        <w:t>s</w:t>
      </w:r>
      <w:r w:rsidRPr="00FD202E">
        <w:rPr>
          <w:sz w:val="24"/>
          <w:szCs w:val="24"/>
        </w:rPr>
        <w:t xml:space="preserve">ecrétaire et </w:t>
      </w:r>
      <w:r w:rsidR="00847F99">
        <w:rPr>
          <w:sz w:val="24"/>
          <w:szCs w:val="24"/>
        </w:rPr>
        <w:t>t</w:t>
      </w:r>
      <w:r w:rsidRPr="00FD202E">
        <w:rPr>
          <w:sz w:val="24"/>
          <w:szCs w:val="24"/>
        </w:rPr>
        <w:t xml:space="preserve">résorier doivent classer tout document qui concernent l'association par ordre de date ou de paiement pour faciliter les recherches éventuelles et pour clarifier la tâche du remplaçant ou nouvel élu. Ces documents sont propriété de </w:t>
      </w:r>
      <w:r w:rsidR="00AB6A9B">
        <w:rPr>
          <w:sz w:val="24"/>
          <w:szCs w:val="24"/>
        </w:rPr>
        <w:t>la société de chasse</w:t>
      </w:r>
      <w:r w:rsidR="00AB6A9B" w:rsidRPr="00FD202E">
        <w:rPr>
          <w:spacing w:val="11"/>
          <w:sz w:val="24"/>
          <w:szCs w:val="24"/>
        </w:rPr>
        <w:t xml:space="preserve"> </w:t>
      </w:r>
      <w:r w:rsidR="00AB6A9B" w:rsidRPr="00FD202E">
        <w:rPr>
          <w:sz w:val="24"/>
          <w:szCs w:val="24"/>
        </w:rPr>
        <w:t>communale</w:t>
      </w:r>
      <w:r w:rsidR="00AB6A9B">
        <w:rPr>
          <w:sz w:val="24"/>
          <w:szCs w:val="24"/>
        </w:rPr>
        <w:t>/privée</w:t>
      </w:r>
      <w:r w:rsidR="00AB6A9B" w:rsidRPr="00FD202E">
        <w:rPr>
          <w:spacing w:val="13"/>
          <w:sz w:val="24"/>
          <w:szCs w:val="24"/>
        </w:rPr>
        <w:t xml:space="preserve"> </w:t>
      </w:r>
      <w:r w:rsidR="00AB6A9B" w:rsidRPr="00FD202E">
        <w:rPr>
          <w:sz w:val="24"/>
          <w:szCs w:val="24"/>
        </w:rPr>
        <w:t>de</w:t>
      </w:r>
      <w:r w:rsidRPr="00FD202E">
        <w:rPr>
          <w:sz w:val="24"/>
          <w:szCs w:val="24"/>
        </w:rPr>
        <w:t xml:space="preserve"> </w:t>
      </w:r>
      <w:r w:rsidR="00430A4D" w:rsidRPr="00430A4D">
        <w:rPr>
          <w:sz w:val="24"/>
          <w:szCs w:val="24"/>
          <w:u w:val="single"/>
        </w:rPr>
        <w:tab/>
      </w:r>
      <w:r w:rsidR="00430A4D" w:rsidRPr="00430A4D">
        <w:rPr>
          <w:sz w:val="24"/>
          <w:szCs w:val="24"/>
          <w:u w:val="single"/>
        </w:rPr>
        <w:tab/>
      </w:r>
      <w:r w:rsidR="00430A4D" w:rsidRPr="00430A4D">
        <w:rPr>
          <w:sz w:val="24"/>
          <w:szCs w:val="24"/>
          <w:u w:val="single"/>
        </w:rPr>
        <w:tab/>
      </w:r>
      <w:r w:rsidR="00430A4D" w:rsidRPr="00430A4D">
        <w:rPr>
          <w:sz w:val="24"/>
          <w:szCs w:val="24"/>
        </w:rPr>
        <w:t xml:space="preserve"> </w:t>
      </w:r>
      <w:r w:rsidRPr="00FD202E">
        <w:rPr>
          <w:sz w:val="24"/>
          <w:szCs w:val="24"/>
        </w:rPr>
        <w:t>et sont archivés chez le</w:t>
      </w:r>
      <w:r w:rsidRPr="00FD202E">
        <w:rPr>
          <w:spacing w:val="-15"/>
          <w:sz w:val="24"/>
          <w:szCs w:val="24"/>
        </w:rPr>
        <w:t xml:space="preserve"> </w:t>
      </w:r>
      <w:r w:rsidRPr="00FD202E">
        <w:rPr>
          <w:sz w:val="24"/>
          <w:szCs w:val="24"/>
        </w:rPr>
        <w:t>Président.</w:t>
      </w:r>
    </w:p>
    <w:p w:rsidR="00C25155" w:rsidRPr="00FD202E" w:rsidRDefault="00C25155" w:rsidP="00430A4D">
      <w:pPr>
        <w:pStyle w:val="Corpsdetexte"/>
        <w:jc w:val="both"/>
        <w:rPr>
          <w:sz w:val="24"/>
          <w:szCs w:val="24"/>
        </w:rPr>
      </w:pPr>
    </w:p>
    <w:p w:rsidR="00FD202E" w:rsidRDefault="005B3B39" w:rsidP="00430A4D">
      <w:pPr>
        <w:pStyle w:val="Corpsdetexte"/>
        <w:ind w:left="709" w:hanging="709"/>
        <w:jc w:val="both"/>
        <w:rPr>
          <w:sz w:val="24"/>
          <w:szCs w:val="24"/>
        </w:rPr>
      </w:pPr>
      <w:r w:rsidRPr="00FD202E">
        <w:rPr>
          <w:b/>
          <w:sz w:val="24"/>
          <w:szCs w:val="24"/>
          <w:u w:val="single"/>
        </w:rPr>
        <w:t>Article 18</w:t>
      </w:r>
      <w:r w:rsidRPr="00FD202E">
        <w:rPr>
          <w:b/>
          <w:sz w:val="24"/>
          <w:szCs w:val="24"/>
        </w:rPr>
        <w:t xml:space="preserve"> </w:t>
      </w:r>
      <w:r w:rsidRPr="00FD202E">
        <w:rPr>
          <w:sz w:val="24"/>
          <w:szCs w:val="24"/>
        </w:rPr>
        <w:t xml:space="preserve">: Dispositions communes pour la tenue des </w:t>
      </w:r>
      <w:r w:rsidR="00847F99">
        <w:rPr>
          <w:sz w:val="24"/>
          <w:szCs w:val="24"/>
        </w:rPr>
        <w:t>a</w:t>
      </w:r>
      <w:r w:rsidRPr="00FD202E">
        <w:rPr>
          <w:sz w:val="24"/>
          <w:szCs w:val="24"/>
        </w:rPr>
        <w:t xml:space="preserve">ssemblées </w:t>
      </w:r>
      <w:r w:rsidR="00847F99">
        <w:rPr>
          <w:sz w:val="24"/>
          <w:szCs w:val="24"/>
        </w:rPr>
        <w:t>g</w:t>
      </w:r>
      <w:r w:rsidRPr="00FD202E">
        <w:rPr>
          <w:sz w:val="24"/>
          <w:szCs w:val="24"/>
        </w:rPr>
        <w:t>énérales</w:t>
      </w:r>
    </w:p>
    <w:p w:rsidR="00430A4D" w:rsidRDefault="00430A4D" w:rsidP="00430A4D">
      <w:pPr>
        <w:pStyle w:val="Corpsdetexte"/>
        <w:ind w:left="709" w:hanging="709"/>
        <w:jc w:val="both"/>
        <w:rPr>
          <w:sz w:val="24"/>
          <w:szCs w:val="24"/>
        </w:rPr>
      </w:pPr>
    </w:p>
    <w:p w:rsidR="00C25155" w:rsidRPr="00FD202E" w:rsidRDefault="005B3B39" w:rsidP="00430A4D">
      <w:pPr>
        <w:pStyle w:val="Corpsdetexte"/>
        <w:ind w:left="709" w:hanging="348"/>
        <w:jc w:val="both"/>
        <w:rPr>
          <w:sz w:val="24"/>
          <w:szCs w:val="24"/>
        </w:rPr>
      </w:pPr>
      <w:r w:rsidRPr="00FD202E">
        <w:rPr>
          <w:sz w:val="24"/>
          <w:szCs w:val="24"/>
        </w:rPr>
        <w:t xml:space="preserve">Les </w:t>
      </w:r>
      <w:r w:rsidR="00847F99">
        <w:rPr>
          <w:sz w:val="24"/>
          <w:szCs w:val="24"/>
        </w:rPr>
        <w:t>a</w:t>
      </w:r>
      <w:r w:rsidRPr="00FD202E">
        <w:rPr>
          <w:sz w:val="24"/>
          <w:szCs w:val="24"/>
        </w:rPr>
        <w:t xml:space="preserve">ssemblées </w:t>
      </w:r>
      <w:r w:rsidR="00847F99">
        <w:rPr>
          <w:sz w:val="24"/>
          <w:szCs w:val="24"/>
        </w:rPr>
        <w:t>g</w:t>
      </w:r>
      <w:r w:rsidRPr="00FD202E">
        <w:rPr>
          <w:sz w:val="24"/>
          <w:szCs w:val="24"/>
        </w:rPr>
        <w:t>énérales se composent :</w:t>
      </w:r>
    </w:p>
    <w:p w:rsidR="00C25155" w:rsidRPr="00FD202E" w:rsidRDefault="005B3B39" w:rsidP="00430A4D">
      <w:pPr>
        <w:pStyle w:val="Paragraphedeliste"/>
        <w:numPr>
          <w:ilvl w:val="0"/>
          <w:numId w:val="4"/>
        </w:numPr>
        <w:tabs>
          <w:tab w:val="left" w:pos="832"/>
          <w:tab w:val="left" w:pos="833"/>
        </w:tabs>
        <w:ind w:left="361" w:hanging="361"/>
        <w:jc w:val="both"/>
        <w:rPr>
          <w:sz w:val="24"/>
          <w:szCs w:val="24"/>
        </w:rPr>
      </w:pPr>
      <w:proofErr w:type="gramStart"/>
      <w:r w:rsidRPr="00FD202E">
        <w:rPr>
          <w:sz w:val="24"/>
          <w:szCs w:val="24"/>
        </w:rPr>
        <w:t>de</w:t>
      </w:r>
      <w:proofErr w:type="gramEnd"/>
      <w:r w:rsidRPr="00FD202E">
        <w:rPr>
          <w:sz w:val="24"/>
          <w:szCs w:val="24"/>
        </w:rPr>
        <w:t xml:space="preserve"> tous les membres de l'</w:t>
      </w:r>
      <w:r w:rsidR="00847F99">
        <w:rPr>
          <w:sz w:val="24"/>
          <w:szCs w:val="24"/>
        </w:rPr>
        <w:t>a</w:t>
      </w:r>
      <w:r w:rsidRPr="00FD202E">
        <w:rPr>
          <w:sz w:val="24"/>
          <w:szCs w:val="24"/>
        </w:rPr>
        <w:t>ssociation. Ce sont les seuls membres qui ont le droit de</w:t>
      </w:r>
      <w:r w:rsidRPr="00FD202E">
        <w:rPr>
          <w:spacing w:val="-13"/>
          <w:sz w:val="24"/>
          <w:szCs w:val="24"/>
        </w:rPr>
        <w:t xml:space="preserve"> </w:t>
      </w:r>
      <w:r w:rsidRPr="00FD202E">
        <w:rPr>
          <w:sz w:val="24"/>
          <w:szCs w:val="24"/>
        </w:rPr>
        <w:t>vote.</w:t>
      </w:r>
    </w:p>
    <w:p w:rsidR="00C25155" w:rsidRPr="00FD202E" w:rsidRDefault="005B3B39" w:rsidP="00430A4D">
      <w:pPr>
        <w:pStyle w:val="Paragraphedeliste"/>
        <w:numPr>
          <w:ilvl w:val="0"/>
          <w:numId w:val="4"/>
        </w:numPr>
        <w:tabs>
          <w:tab w:val="left" w:pos="832"/>
          <w:tab w:val="left" w:pos="833"/>
        </w:tabs>
        <w:ind w:left="360"/>
        <w:jc w:val="both"/>
        <w:rPr>
          <w:sz w:val="24"/>
          <w:szCs w:val="24"/>
        </w:rPr>
      </w:pPr>
      <w:proofErr w:type="gramStart"/>
      <w:r w:rsidRPr="00FD202E">
        <w:rPr>
          <w:sz w:val="24"/>
          <w:szCs w:val="24"/>
        </w:rPr>
        <w:t>de</w:t>
      </w:r>
      <w:proofErr w:type="gramEnd"/>
      <w:r w:rsidRPr="00FD202E">
        <w:rPr>
          <w:sz w:val="24"/>
          <w:szCs w:val="24"/>
        </w:rPr>
        <w:t xml:space="preserve"> tout propriétaire ou exploitant sur la commune de </w:t>
      </w:r>
      <w:r w:rsidR="00847F99" w:rsidRPr="00430A4D">
        <w:rPr>
          <w:sz w:val="24"/>
          <w:szCs w:val="24"/>
          <w:u w:val="single"/>
        </w:rPr>
        <w:tab/>
      </w:r>
      <w:r w:rsidR="00847F99" w:rsidRPr="00430A4D">
        <w:rPr>
          <w:sz w:val="24"/>
          <w:szCs w:val="24"/>
          <w:u w:val="single"/>
        </w:rPr>
        <w:tab/>
      </w:r>
      <w:r w:rsidR="00847F99" w:rsidRPr="00430A4D">
        <w:rPr>
          <w:sz w:val="24"/>
          <w:szCs w:val="24"/>
          <w:u w:val="single"/>
        </w:rPr>
        <w:tab/>
      </w:r>
      <w:r w:rsidRPr="00FD202E">
        <w:rPr>
          <w:sz w:val="24"/>
          <w:szCs w:val="24"/>
        </w:rPr>
        <w:t xml:space="preserve"> qui le désire (sans droit de vote, à titre consultatif).</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Ces assemblées générales se réunissent sur convocation par voie de presse, ou personnalisée avant la date prévue, à la demande du </w:t>
      </w:r>
      <w:r w:rsidR="00847F99">
        <w:rPr>
          <w:sz w:val="24"/>
          <w:szCs w:val="24"/>
        </w:rPr>
        <w:t>p</w:t>
      </w:r>
      <w:r w:rsidRPr="00FD202E">
        <w:rPr>
          <w:sz w:val="24"/>
          <w:szCs w:val="24"/>
        </w:rPr>
        <w:t>résident.</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 </w:t>
      </w:r>
      <w:r w:rsidR="00847F99">
        <w:rPr>
          <w:sz w:val="24"/>
          <w:szCs w:val="24"/>
        </w:rPr>
        <w:t>c</w:t>
      </w:r>
      <w:r w:rsidRPr="00FD202E">
        <w:rPr>
          <w:sz w:val="24"/>
          <w:szCs w:val="24"/>
        </w:rPr>
        <w:t>onseil d'</w:t>
      </w:r>
      <w:r w:rsidR="00847F99">
        <w:rPr>
          <w:sz w:val="24"/>
          <w:szCs w:val="24"/>
        </w:rPr>
        <w:t>a</w:t>
      </w:r>
      <w:r w:rsidRPr="00FD202E">
        <w:rPr>
          <w:sz w:val="24"/>
          <w:szCs w:val="24"/>
        </w:rPr>
        <w:t>dministration est chargé d'établir l'ordre du jour qui devra être mentionné sur les invitations si elles ont été envoyées individuellement.</w:t>
      </w:r>
    </w:p>
    <w:p w:rsidR="00C25155" w:rsidRPr="00FD202E" w:rsidRDefault="00C25155" w:rsidP="00430A4D">
      <w:pPr>
        <w:pStyle w:val="Corpsdetexte"/>
        <w:jc w:val="both"/>
        <w:rPr>
          <w:sz w:val="24"/>
          <w:szCs w:val="24"/>
        </w:rPr>
      </w:pPr>
    </w:p>
    <w:p w:rsidR="00FD202E" w:rsidRPr="00FD202E" w:rsidRDefault="005B3B39" w:rsidP="00430A4D">
      <w:pPr>
        <w:pStyle w:val="Corpsdetexte"/>
        <w:ind w:firstLine="708"/>
        <w:jc w:val="both"/>
        <w:rPr>
          <w:sz w:val="24"/>
          <w:szCs w:val="24"/>
        </w:rPr>
      </w:pPr>
      <w:r w:rsidRPr="00FD202E">
        <w:rPr>
          <w:sz w:val="24"/>
          <w:szCs w:val="24"/>
        </w:rPr>
        <w:t>Toute question présentée par la moitié plus un des membres de l'association titulaires de leur carte de chasse l'année précédente devra obligatoirement être abordée et votée s'il y a lieu.</w:t>
      </w:r>
    </w:p>
    <w:p w:rsidR="00C25155" w:rsidRPr="00FD202E" w:rsidRDefault="005B3B39" w:rsidP="00430A4D">
      <w:pPr>
        <w:pStyle w:val="Corpsdetexte"/>
        <w:ind w:firstLine="708"/>
        <w:jc w:val="both"/>
        <w:rPr>
          <w:sz w:val="24"/>
          <w:szCs w:val="24"/>
        </w:rPr>
      </w:pPr>
      <w:r w:rsidRPr="00FD202E">
        <w:rPr>
          <w:sz w:val="24"/>
          <w:szCs w:val="24"/>
        </w:rPr>
        <w:t xml:space="preserve">La présidence de l'assemblée générale appartient au </w:t>
      </w:r>
      <w:r w:rsidR="00847F99">
        <w:rPr>
          <w:sz w:val="24"/>
          <w:szCs w:val="24"/>
        </w:rPr>
        <w:t>p</w:t>
      </w:r>
      <w:r w:rsidRPr="00FD202E">
        <w:rPr>
          <w:sz w:val="24"/>
          <w:szCs w:val="24"/>
        </w:rPr>
        <w:t xml:space="preserve">résident, ou en son absence au </w:t>
      </w:r>
      <w:r w:rsidR="00847F99">
        <w:rPr>
          <w:sz w:val="24"/>
          <w:szCs w:val="24"/>
        </w:rPr>
        <w:t>v</w:t>
      </w:r>
      <w:r w:rsidRPr="00FD202E">
        <w:rPr>
          <w:sz w:val="24"/>
          <w:szCs w:val="24"/>
        </w:rPr>
        <w:t>ice-</w:t>
      </w:r>
      <w:r w:rsidR="00847F99">
        <w:rPr>
          <w:sz w:val="24"/>
          <w:szCs w:val="24"/>
        </w:rPr>
        <w:t>p</w:t>
      </w:r>
      <w:r w:rsidRPr="00FD202E">
        <w:rPr>
          <w:sz w:val="24"/>
          <w:szCs w:val="24"/>
        </w:rPr>
        <w:t xml:space="preserve">résident. L'un ou l'autre peut déléguer ses fonctions à un autre membre du </w:t>
      </w:r>
      <w:r w:rsidR="00847F99">
        <w:rPr>
          <w:sz w:val="24"/>
          <w:szCs w:val="24"/>
        </w:rPr>
        <w:t>c</w:t>
      </w:r>
      <w:r w:rsidRPr="00FD202E">
        <w:rPr>
          <w:sz w:val="24"/>
          <w:szCs w:val="24"/>
        </w:rPr>
        <w:t>onseil d'</w:t>
      </w:r>
      <w:r w:rsidR="00847F99">
        <w:rPr>
          <w:sz w:val="24"/>
          <w:szCs w:val="24"/>
        </w:rPr>
        <w:t>a</w:t>
      </w:r>
      <w:r w:rsidRPr="00FD202E">
        <w:rPr>
          <w:sz w:val="24"/>
          <w:szCs w:val="24"/>
        </w:rPr>
        <w:t xml:space="preserve">dministration. Le bureau de l'assemblée est celui de l'association. Les délibérations sont constatées par des procès-verbaux inscrits sur le registre spécial et signés par le </w:t>
      </w:r>
      <w:r w:rsidR="00847F99">
        <w:rPr>
          <w:sz w:val="24"/>
          <w:szCs w:val="24"/>
        </w:rPr>
        <w:t>p</w:t>
      </w:r>
      <w:r w:rsidRPr="00FD202E">
        <w:rPr>
          <w:sz w:val="24"/>
          <w:szCs w:val="24"/>
        </w:rPr>
        <w:t>résident et le secrétaire.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19</w:t>
      </w:r>
      <w:r w:rsidRPr="00FD202E">
        <w:rPr>
          <w:b/>
          <w:sz w:val="24"/>
          <w:szCs w:val="24"/>
        </w:rPr>
        <w:t xml:space="preserve"> </w:t>
      </w:r>
      <w:r w:rsidRPr="00FD202E">
        <w:rPr>
          <w:sz w:val="24"/>
          <w:szCs w:val="24"/>
        </w:rPr>
        <w:t>: Nature et pouvoir des assemblées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Les assemblées générales, régulièrement constituées, représentent l'universalité des membres de l'association.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Dans la limite des pouvoirs qui lui sont conférés par les présents statuts, les assemblées obligent par leurs décisions tous les membres, y compris les absents.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Le </w:t>
      </w:r>
      <w:r w:rsidR="00847F99">
        <w:rPr>
          <w:sz w:val="24"/>
          <w:szCs w:val="24"/>
        </w:rPr>
        <w:t>p</w:t>
      </w:r>
      <w:r w:rsidRPr="00FD202E">
        <w:rPr>
          <w:sz w:val="24"/>
          <w:szCs w:val="24"/>
        </w:rPr>
        <w:t xml:space="preserve">résident ou le </w:t>
      </w:r>
      <w:r w:rsidR="00847F99">
        <w:rPr>
          <w:sz w:val="24"/>
          <w:szCs w:val="24"/>
        </w:rPr>
        <w:t>s</w:t>
      </w:r>
      <w:r w:rsidRPr="00FD202E">
        <w:rPr>
          <w:sz w:val="24"/>
          <w:szCs w:val="24"/>
        </w:rPr>
        <w:t>ecrétaire peut délivrer des copies conformes de toutes les délibérations. Les décisions de toutes les assemblées sont exécutoires pour tous.</w:t>
      </w:r>
    </w:p>
    <w:p w:rsidR="00C25155" w:rsidRPr="00FD202E" w:rsidRDefault="00C25155" w:rsidP="00430A4D">
      <w:pPr>
        <w:pStyle w:val="Corpsdetexte"/>
        <w:jc w:val="both"/>
        <w:rPr>
          <w:sz w:val="24"/>
          <w:szCs w:val="24"/>
        </w:rPr>
      </w:pPr>
    </w:p>
    <w:p w:rsidR="00847F99" w:rsidRDefault="005B3B39" w:rsidP="00430A4D">
      <w:pPr>
        <w:pStyle w:val="Corpsdetexte"/>
        <w:ind w:left="709" w:hanging="709"/>
        <w:jc w:val="both"/>
        <w:rPr>
          <w:sz w:val="24"/>
          <w:szCs w:val="24"/>
        </w:rPr>
      </w:pPr>
      <w:r w:rsidRPr="00FD202E">
        <w:rPr>
          <w:b/>
          <w:sz w:val="24"/>
          <w:szCs w:val="24"/>
          <w:u w:val="single"/>
        </w:rPr>
        <w:t>Article 20</w:t>
      </w:r>
      <w:r w:rsidRPr="00FD202E">
        <w:rPr>
          <w:b/>
          <w:sz w:val="24"/>
          <w:szCs w:val="24"/>
        </w:rPr>
        <w:t xml:space="preserve"> </w:t>
      </w:r>
      <w:r w:rsidRPr="00FD202E">
        <w:rPr>
          <w:sz w:val="24"/>
          <w:szCs w:val="24"/>
        </w:rPr>
        <w:t>: Ressources de l'association</w:t>
      </w:r>
    </w:p>
    <w:p w:rsidR="00430A4D" w:rsidRDefault="00430A4D" w:rsidP="00430A4D">
      <w:pPr>
        <w:pStyle w:val="Corpsdetexte"/>
        <w:ind w:left="709" w:hanging="348"/>
        <w:jc w:val="both"/>
        <w:rPr>
          <w:sz w:val="24"/>
          <w:szCs w:val="24"/>
        </w:rPr>
      </w:pPr>
    </w:p>
    <w:p w:rsidR="00C25155" w:rsidRPr="00FD202E" w:rsidRDefault="005B3B39" w:rsidP="00430A4D">
      <w:pPr>
        <w:pStyle w:val="Corpsdetexte"/>
        <w:ind w:left="709" w:hanging="348"/>
        <w:jc w:val="both"/>
        <w:rPr>
          <w:sz w:val="24"/>
          <w:szCs w:val="24"/>
        </w:rPr>
      </w:pPr>
      <w:r w:rsidRPr="00FD202E">
        <w:rPr>
          <w:sz w:val="24"/>
          <w:szCs w:val="24"/>
        </w:rPr>
        <w:t>Les ressources se composent :</w:t>
      </w:r>
    </w:p>
    <w:p w:rsidR="00C25155" w:rsidRPr="00FD202E" w:rsidRDefault="005B3B39" w:rsidP="00430A4D">
      <w:pPr>
        <w:pStyle w:val="Paragraphedeliste"/>
        <w:numPr>
          <w:ilvl w:val="0"/>
          <w:numId w:val="3"/>
        </w:numPr>
        <w:tabs>
          <w:tab w:val="left" w:pos="1883"/>
          <w:tab w:val="left" w:pos="1884"/>
        </w:tabs>
        <w:ind w:left="361" w:hanging="361"/>
        <w:jc w:val="both"/>
        <w:rPr>
          <w:sz w:val="24"/>
          <w:szCs w:val="24"/>
        </w:rPr>
      </w:pPr>
      <w:proofErr w:type="gramStart"/>
      <w:r w:rsidRPr="00FD202E">
        <w:rPr>
          <w:sz w:val="24"/>
          <w:szCs w:val="24"/>
        </w:rPr>
        <w:t>des</w:t>
      </w:r>
      <w:proofErr w:type="gramEnd"/>
      <w:r w:rsidRPr="00FD202E">
        <w:rPr>
          <w:sz w:val="24"/>
          <w:szCs w:val="24"/>
        </w:rPr>
        <w:t xml:space="preserve"> recettes perçues à la vente des cartes d'affiliation et</w:t>
      </w:r>
      <w:r w:rsidRPr="00FD202E">
        <w:rPr>
          <w:spacing w:val="-5"/>
          <w:sz w:val="24"/>
          <w:szCs w:val="24"/>
        </w:rPr>
        <w:t xml:space="preserve"> </w:t>
      </w:r>
      <w:r w:rsidRPr="00FD202E">
        <w:rPr>
          <w:sz w:val="24"/>
          <w:szCs w:val="24"/>
        </w:rPr>
        <w:t>d'invitation</w:t>
      </w:r>
    </w:p>
    <w:p w:rsidR="00C25155" w:rsidRPr="00FD202E" w:rsidRDefault="005B3B39" w:rsidP="00430A4D">
      <w:pPr>
        <w:pStyle w:val="Paragraphedeliste"/>
        <w:numPr>
          <w:ilvl w:val="0"/>
          <w:numId w:val="3"/>
        </w:numPr>
        <w:tabs>
          <w:tab w:val="left" w:pos="1895"/>
        </w:tabs>
        <w:ind w:left="367" w:hanging="367"/>
        <w:jc w:val="both"/>
        <w:rPr>
          <w:sz w:val="24"/>
          <w:szCs w:val="24"/>
        </w:rPr>
      </w:pPr>
      <w:proofErr w:type="gramStart"/>
      <w:r w:rsidRPr="00FD202E">
        <w:rPr>
          <w:sz w:val="24"/>
          <w:szCs w:val="24"/>
        </w:rPr>
        <w:t>des</w:t>
      </w:r>
      <w:proofErr w:type="gramEnd"/>
      <w:r w:rsidRPr="00FD202E">
        <w:rPr>
          <w:sz w:val="24"/>
          <w:szCs w:val="24"/>
        </w:rPr>
        <w:t xml:space="preserve"> subventions éventuelles quelles qu'elles</w:t>
      </w:r>
      <w:r w:rsidRPr="00FD202E">
        <w:rPr>
          <w:spacing w:val="-6"/>
          <w:sz w:val="24"/>
          <w:szCs w:val="24"/>
        </w:rPr>
        <w:t xml:space="preserve"> </w:t>
      </w:r>
      <w:r w:rsidRPr="00FD202E">
        <w:rPr>
          <w:sz w:val="24"/>
          <w:szCs w:val="24"/>
        </w:rPr>
        <w:t>soient</w:t>
      </w:r>
    </w:p>
    <w:p w:rsidR="00C25155" w:rsidRPr="00FD202E" w:rsidRDefault="005B3B39" w:rsidP="00430A4D">
      <w:pPr>
        <w:pStyle w:val="Paragraphedeliste"/>
        <w:numPr>
          <w:ilvl w:val="0"/>
          <w:numId w:val="3"/>
        </w:numPr>
        <w:tabs>
          <w:tab w:val="left" w:pos="1884"/>
          <w:tab w:val="left" w:pos="1885"/>
        </w:tabs>
        <w:ind w:left="357" w:hanging="357"/>
        <w:jc w:val="both"/>
        <w:rPr>
          <w:sz w:val="24"/>
          <w:szCs w:val="24"/>
        </w:rPr>
      </w:pPr>
      <w:proofErr w:type="gramStart"/>
      <w:r w:rsidRPr="00FD202E">
        <w:rPr>
          <w:sz w:val="24"/>
          <w:szCs w:val="24"/>
        </w:rPr>
        <w:t>du</w:t>
      </w:r>
      <w:proofErr w:type="gramEnd"/>
      <w:r w:rsidRPr="00FD202E">
        <w:rPr>
          <w:sz w:val="24"/>
          <w:szCs w:val="24"/>
        </w:rPr>
        <w:t xml:space="preserve"> produit des</w:t>
      </w:r>
      <w:r w:rsidRPr="00FD202E">
        <w:rPr>
          <w:spacing w:val="-1"/>
          <w:sz w:val="24"/>
          <w:szCs w:val="24"/>
        </w:rPr>
        <w:t xml:space="preserve"> </w:t>
      </w:r>
      <w:r w:rsidRPr="00FD202E">
        <w:rPr>
          <w:sz w:val="24"/>
          <w:szCs w:val="24"/>
        </w:rPr>
        <w:t>manifestations</w:t>
      </w:r>
    </w:p>
    <w:p w:rsidR="00C25155" w:rsidRPr="00FD202E" w:rsidRDefault="005B3B39" w:rsidP="00430A4D">
      <w:pPr>
        <w:pStyle w:val="Paragraphedeliste"/>
        <w:numPr>
          <w:ilvl w:val="0"/>
          <w:numId w:val="3"/>
        </w:numPr>
        <w:tabs>
          <w:tab w:val="left" w:pos="1895"/>
        </w:tabs>
        <w:ind w:left="367" w:hanging="367"/>
        <w:jc w:val="both"/>
        <w:rPr>
          <w:sz w:val="24"/>
          <w:szCs w:val="24"/>
        </w:rPr>
      </w:pPr>
      <w:proofErr w:type="gramStart"/>
      <w:r w:rsidRPr="00FD202E">
        <w:rPr>
          <w:sz w:val="24"/>
          <w:szCs w:val="24"/>
        </w:rPr>
        <w:t>des</w:t>
      </w:r>
      <w:proofErr w:type="gramEnd"/>
      <w:r w:rsidRPr="00FD202E">
        <w:rPr>
          <w:sz w:val="24"/>
          <w:szCs w:val="24"/>
        </w:rPr>
        <w:t xml:space="preserve"> rétributions pour services</w:t>
      </w:r>
      <w:r w:rsidRPr="00FD202E">
        <w:rPr>
          <w:spacing w:val="-4"/>
          <w:sz w:val="24"/>
          <w:szCs w:val="24"/>
        </w:rPr>
        <w:t xml:space="preserve"> </w:t>
      </w:r>
      <w:r w:rsidRPr="00FD202E">
        <w:rPr>
          <w:sz w:val="24"/>
          <w:szCs w:val="24"/>
        </w:rPr>
        <w:t>rendus</w:t>
      </w:r>
    </w:p>
    <w:p w:rsidR="00C25155" w:rsidRPr="00FD202E" w:rsidRDefault="005B3B39" w:rsidP="00430A4D">
      <w:pPr>
        <w:pStyle w:val="Paragraphedeliste"/>
        <w:numPr>
          <w:ilvl w:val="0"/>
          <w:numId w:val="3"/>
        </w:numPr>
        <w:tabs>
          <w:tab w:val="left" w:pos="1884"/>
          <w:tab w:val="left" w:pos="1885"/>
        </w:tabs>
        <w:ind w:left="357" w:hanging="357"/>
        <w:jc w:val="both"/>
        <w:rPr>
          <w:sz w:val="24"/>
          <w:szCs w:val="24"/>
        </w:rPr>
      </w:pPr>
      <w:proofErr w:type="gramStart"/>
      <w:r w:rsidRPr="00FD202E">
        <w:rPr>
          <w:sz w:val="24"/>
          <w:szCs w:val="24"/>
        </w:rPr>
        <w:lastRenderedPageBreak/>
        <w:t>du</w:t>
      </w:r>
      <w:proofErr w:type="gramEnd"/>
      <w:r w:rsidRPr="00FD202E">
        <w:rPr>
          <w:sz w:val="24"/>
          <w:szCs w:val="24"/>
        </w:rPr>
        <w:t xml:space="preserve"> produit des infractions de</w:t>
      </w:r>
      <w:r w:rsidRPr="00FD202E">
        <w:rPr>
          <w:spacing w:val="-2"/>
          <w:sz w:val="24"/>
          <w:szCs w:val="24"/>
        </w:rPr>
        <w:t xml:space="preserve"> </w:t>
      </w:r>
      <w:r w:rsidRPr="00FD202E">
        <w:rPr>
          <w:sz w:val="24"/>
          <w:szCs w:val="24"/>
        </w:rPr>
        <w:t>chasse</w:t>
      </w:r>
    </w:p>
    <w:p w:rsidR="00C25155" w:rsidRPr="00FD202E" w:rsidRDefault="005B3B39" w:rsidP="00430A4D">
      <w:pPr>
        <w:pStyle w:val="Paragraphedeliste"/>
        <w:numPr>
          <w:ilvl w:val="0"/>
          <w:numId w:val="3"/>
        </w:numPr>
        <w:tabs>
          <w:tab w:val="left" w:pos="1910"/>
          <w:tab w:val="left" w:pos="1912"/>
        </w:tabs>
        <w:ind w:left="384" w:hanging="384"/>
        <w:jc w:val="both"/>
        <w:rPr>
          <w:sz w:val="24"/>
          <w:szCs w:val="24"/>
        </w:rPr>
      </w:pPr>
      <w:proofErr w:type="gramStart"/>
      <w:r w:rsidRPr="00FD202E">
        <w:rPr>
          <w:sz w:val="24"/>
          <w:szCs w:val="24"/>
        </w:rPr>
        <w:t>des</w:t>
      </w:r>
      <w:proofErr w:type="gramEnd"/>
      <w:r w:rsidRPr="00FD202E">
        <w:rPr>
          <w:spacing w:val="-2"/>
          <w:sz w:val="24"/>
          <w:szCs w:val="24"/>
        </w:rPr>
        <w:t xml:space="preserve"> </w:t>
      </w:r>
      <w:r w:rsidRPr="00FD202E">
        <w:rPr>
          <w:sz w:val="24"/>
          <w:szCs w:val="24"/>
        </w:rPr>
        <w:t>dons</w:t>
      </w:r>
    </w:p>
    <w:p w:rsidR="00C25155" w:rsidRPr="00FD202E" w:rsidRDefault="005B3B39" w:rsidP="00430A4D">
      <w:pPr>
        <w:pStyle w:val="Paragraphedeliste"/>
        <w:numPr>
          <w:ilvl w:val="0"/>
          <w:numId w:val="3"/>
        </w:numPr>
        <w:tabs>
          <w:tab w:val="left" w:pos="1884"/>
        </w:tabs>
        <w:ind w:left="361" w:hanging="361"/>
        <w:jc w:val="both"/>
        <w:rPr>
          <w:sz w:val="24"/>
          <w:szCs w:val="24"/>
        </w:rPr>
      </w:pPr>
      <w:proofErr w:type="gramStart"/>
      <w:r w:rsidRPr="00FD202E">
        <w:rPr>
          <w:sz w:val="24"/>
          <w:szCs w:val="24"/>
        </w:rPr>
        <w:t>de</w:t>
      </w:r>
      <w:proofErr w:type="gramEnd"/>
      <w:r w:rsidRPr="00FD202E">
        <w:rPr>
          <w:sz w:val="24"/>
          <w:szCs w:val="24"/>
        </w:rPr>
        <w:t xml:space="preserve"> toutes autres ressources ou subventions qui ne seraient pas contraires aux lois en</w:t>
      </w:r>
      <w:r w:rsidRPr="00FD202E">
        <w:rPr>
          <w:spacing w:val="-26"/>
          <w:sz w:val="24"/>
          <w:szCs w:val="24"/>
        </w:rPr>
        <w:t xml:space="preserve"> </w:t>
      </w:r>
      <w:r w:rsidRPr="00FD202E">
        <w:rPr>
          <w:sz w:val="24"/>
          <w:szCs w:val="24"/>
        </w:rPr>
        <w:t>vigueur.</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21</w:t>
      </w:r>
      <w:r w:rsidRPr="00FD202E">
        <w:rPr>
          <w:b/>
          <w:sz w:val="24"/>
          <w:szCs w:val="24"/>
        </w:rPr>
        <w:t xml:space="preserve"> </w:t>
      </w:r>
      <w:r w:rsidRPr="00FD202E">
        <w:rPr>
          <w:sz w:val="24"/>
          <w:szCs w:val="24"/>
        </w:rPr>
        <w:t xml:space="preserve">: Assemblée </w:t>
      </w:r>
      <w:r w:rsidR="00847F99">
        <w:rPr>
          <w:sz w:val="24"/>
          <w:szCs w:val="24"/>
        </w:rPr>
        <w:t>g</w:t>
      </w:r>
      <w:r w:rsidRPr="00FD202E">
        <w:rPr>
          <w:sz w:val="24"/>
          <w:szCs w:val="24"/>
        </w:rPr>
        <w:t xml:space="preserve">énérale </w:t>
      </w:r>
      <w:r w:rsidR="00847F99">
        <w:rPr>
          <w:sz w:val="24"/>
          <w:szCs w:val="24"/>
        </w:rPr>
        <w:t>o</w:t>
      </w:r>
      <w:r w:rsidRPr="00FD202E">
        <w:rPr>
          <w:sz w:val="24"/>
          <w:szCs w:val="24"/>
        </w:rPr>
        <w:t>rdinaire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Chaque année, les adhérents sont convoqués en assemblée générale dans les conditions prévues par l'article 18 des présents statuts.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L'assemblée entend les rapports sur la gestion morale et financière.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L'assemblée, après avoir délibéré et statué sur les différents rapports, approuve les comptes de l'exercice clos, vote le budget de l'exercice suivant et délibère sur toutes les questions figurant à l'ordre du jour.</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Elle pourvoit à la nomination ou au renouvellement du tiers sortant dans les conditions prévues aux articles 10 et 11 des présents statuts, dès que l'ordre du jour est clos.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Les décisions de l'assemblée générale ordinaire sont prises à la majorité des membres et exprimées à main</w:t>
      </w:r>
      <w:r w:rsidR="00FD202E" w:rsidRPr="00FD202E">
        <w:rPr>
          <w:sz w:val="24"/>
          <w:szCs w:val="24"/>
        </w:rPr>
        <w:t xml:space="preserve"> </w:t>
      </w:r>
      <w:r w:rsidRPr="00FD202E">
        <w:rPr>
          <w:sz w:val="24"/>
          <w:szCs w:val="24"/>
        </w:rPr>
        <w:t>levée.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A la demande d'un des membres présents, elles doivent être émises au scrutin secret.</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22</w:t>
      </w:r>
      <w:r w:rsidRPr="00FD202E">
        <w:rPr>
          <w:b/>
          <w:sz w:val="24"/>
          <w:szCs w:val="24"/>
        </w:rPr>
        <w:t xml:space="preserve"> </w:t>
      </w:r>
      <w:r w:rsidRPr="00FD202E">
        <w:rPr>
          <w:sz w:val="24"/>
          <w:szCs w:val="24"/>
        </w:rPr>
        <w:t xml:space="preserve">: Assemblée </w:t>
      </w:r>
      <w:r w:rsidR="00847F99">
        <w:rPr>
          <w:sz w:val="24"/>
          <w:szCs w:val="24"/>
        </w:rPr>
        <w:t>g</w:t>
      </w:r>
      <w:r w:rsidRPr="00FD202E">
        <w:rPr>
          <w:sz w:val="24"/>
          <w:szCs w:val="24"/>
        </w:rPr>
        <w:t>énérale extraordinaire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369"/>
        <w:jc w:val="both"/>
        <w:rPr>
          <w:sz w:val="24"/>
          <w:szCs w:val="24"/>
        </w:rPr>
      </w:pPr>
      <w:r w:rsidRPr="00FD202E">
        <w:rPr>
          <w:sz w:val="24"/>
          <w:szCs w:val="24"/>
        </w:rPr>
        <w:t>Elle est convoquée dans les conditions prévues à l'article 18 des présents statuts par :</w:t>
      </w:r>
    </w:p>
    <w:p w:rsidR="00C25155" w:rsidRPr="00FD202E" w:rsidRDefault="005B3B39" w:rsidP="00430A4D">
      <w:pPr>
        <w:pStyle w:val="Paragraphedeliste"/>
        <w:numPr>
          <w:ilvl w:val="0"/>
          <w:numId w:val="2"/>
        </w:numPr>
        <w:ind w:left="369" w:hanging="369"/>
        <w:jc w:val="both"/>
        <w:rPr>
          <w:sz w:val="24"/>
          <w:szCs w:val="24"/>
        </w:rPr>
      </w:pPr>
      <w:proofErr w:type="gramStart"/>
      <w:r w:rsidRPr="00FD202E">
        <w:rPr>
          <w:sz w:val="24"/>
          <w:szCs w:val="24"/>
        </w:rPr>
        <w:t>le</w:t>
      </w:r>
      <w:proofErr w:type="gramEnd"/>
      <w:r w:rsidRPr="00FD202E">
        <w:rPr>
          <w:spacing w:val="-1"/>
          <w:sz w:val="24"/>
          <w:szCs w:val="24"/>
        </w:rPr>
        <w:t xml:space="preserve"> </w:t>
      </w:r>
      <w:r w:rsidR="00847F99">
        <w:rPr>
          <w:sz w:val="24"/>
          <w:szCs w:val="24"/>
        </w:rPr>
        <w:t>p</w:t>
      </w:r>
      <w:r w:rsidRPr="00FD202E">
        <w:rPr>
          <w:sz w:val="24"/>
          <w:szCs w:val="24"/>
        </w:rPr>
        <w:t>résident</w:t>
      </w:r>
    </w:p>
    <w:p w:rsidR="00C25155" w:rsidRPr="00FD202E" w:rsidRDefault="005B3B39" w:rsidP="00430A4D">
      <w:pPr>
        <w:pStyle w:val="Paragraphedeliste"/>
        <w:numPr>
          <w:ilvl w:val="0"/>
          <w:numId w:val="2"/>
        </w:numPr>
        <w:ind w:left="369" w:hanging="369"/>
        <w:jc w:val="both"/>
        <w:rPr>
          <w:sz w:val="24"/>
          <w:szCs w:val="24"/>
        </w:rPr>
      </w:pPr>
      <w:proofErr w:type="gramStart"/>
      <w:r w:rsidRPr="00FD202E">
        <w:rPr>
          <w:sz w:val="24"/>
          <w:szCs w:val="24"/>
        </w:rPr>
        <w:t>la</w:t>
      </w:r>
      <w:proofErr w:type="gramEnd"/>
      <w:r w:rsidRPr="00FD202E">
        <w:rPr>
          <w:sz w:val="24"/>
          <w:szCs w:val="24"/>
        </w:rPr>
        <w:t xml:space="preserve"> moitié plus un des membres du </w:t>
      </w:r>
      <w:r w:rsidR="00847F99">
        <w:rPr>
          <w:sz w:val="24"/>
          <w:szCs w:val="24"/>
        </w:rPr>
        <w:t>c</w:t>
      </w:r>
      <w:r w:rsidRPr="00FD202E">
        <w:rPr>
          <w:sz w:val="24"/>
          <w:szCs w:val="24"/>
        </w:rPr>
        <w:t>onseil</w:t>
      </w:r>
      <w:r w:rsidRPr="00FD202E">
        <w:rPr>
          <w:spacing w:val="-5"/>
          <w:sz w:val="24"/>
          <w:szCs w:val="24"/>
        </w:rPr>
        <w:t xml:space="preserve"> </w:t>
      </w:r>
      <w:r w:rsidRPr="00FD202E">
        <w:rPr>
          <w:sz w:val="24"/>
          <w:szCs w:val="24"/>
        </w:rPr>
        <w:t>d'</w:t>
      </w:r>
      <w:r w:rsidR="00847F99">
        <w:rPr>
          <w:sz w:val="24"/>
          <w:szCs w:val="24"/>
        </w:rPr>
        <w:t>a</w:t>
      </w:r>
      <w:r w:rsidRPr="00FD202E">
        <w:rPr>
          <w:sz w:val="24"/>
          <w:szCs w:val="24"/>
        </w:rPr>
        <w:t>dministration</w:t>
      </w:r>
    </w:p>
    <w:p w:rsidR="00C25155" w:rsidRPr="00FD202E" w:rsidRDefault="005B3B39" w:rsidP="00430A4D">
      <w:pPr>
        <w:pStyle w:val="Paragraphedeliste"/>
        <w:numPr>
          <w:ilvl w:val="0"/>
          <w:numId w:val="2"/>
        </w:numPr>
        <w:ind w:left="369" w:hanging="369"/>
        <w:jc w:val="both"/>
        <w:rPr>
          <w:sz w:val="24"/>
          <w:szCs w:val="24"/>
        </w:rPr>
      </w:pPr>
      <w:proofErr w:type="gramStart"/>
      <w:r w:rsidRPr="00FD202E">
        <w:rPr>
          <w:sz w:val="24"/>
          <w:szCs w:val="24"/>
        </w:rPr>
        <w:t>la</w:t>
      </w:r>
      <w:proofErr w:type="gramEnd"/>
      <w:r w:rsidRPr="00FD202E">
        <w:rPr>
          <w:sz w:val="24"/>
          <w:szCs w:val="24"/>
        </w:rPr>
        <w:t xml:space="preserve"> moitié plus un des membres de l'association.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Pour la validité des décisions, l'assemblée générale extraordinaire doit comprendre au moins la moitié plus un des membres ayant droit de vote.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Si cette proportion n'est pas atteinte, l'assemblée générale extraordinaire est convoquée à nouveau, mais à quinze jours d'intervalle. Elle peut alors délibérer quel que soit le nombre de membres présents.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L'assemblée générale extraordinaire statue sur les questions qui sont de sa seule compétence, à savoir les modifications statutaires, la dissolution de l'association, etc</w:t>
      </w:r>
      <w:r w:rsidR="00847F99">
        <w:rPr>
          <w:sz w:val="24"/>
          <w:szCs w:val="24"/>
        </w:rPr>
        <w:t>.</w:t>
      </w:r>
    </w:p>
    <w:p w:rsidR="00847F99" w:rsidRDefault="00847F99" w:rsidP="00430A4D">
      <w:pPr>
        <w:pStyle w:val="Corpsdetexte"/>
        <w:ind w:firstLine="708"/>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Les délibérations sont prises obligatoirement à la majorité des membres présents, le vote s'effectue comme pour l'assemblée générale</w:t>
      </w:r>
      <w:r w:rsidRPr="00FD202E">
        <w:rPr>
          <w:spacing w:val="2"/>
          <w:sz w:val="24"/>
          <w:szCs w:val="24"/>
        </w:rPr>
        <w:t xml:space="preserve"> </w:t>
      </w:r>
      <w:r w:rsidRPr="00FD202E">
        <w:rPr>
          <w:sz w:val="24"/>
          <w:szCs w:val="24"/>
        </w:rPr>
        <w:t>ordinaire.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23</w:t>
      </w:r>
      <w:r w:rsidRPr="00FD202E">
        <w:rPr>
          <w:b/>
          <w:sz w:val="24"/>
          <w:szCs w:val="24"/>
        </w:rPr>
        <w:t xml:space="preserve"> </w:t>
      </w:r>
      <w:r w:rsidRPr="00FD202E">
        <w:rPr>
          <w:sz w:val="24"/>
          <w:szCs w:val="24"/>
        </w:rPr>
        <w:t>: Comptabilité</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Il est tenu au jour le jour une comptabilité en recettes et en dépenses pour l'enregistrement de toutes les opérations financières.</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24</w:t>
      </w:r>
      <w:r w:rsidRPr="00FD202E">
        <w:rPr>
          <w:b/>
          <w:sz w:val="24"/>
          <w:szCs w:val="24"/>
        </w:rPr>
        <w:t xml:space="preserve"> </w:t>
      </w:r>
      <w:r w:rsidRPr="00FD202E">
        <w:rPr>
          <w:sz w:val="24"/>
          <w:szCs w:val="24"/>
        </w:rPr>
        <w:t>: Dissolution de l'</w:t>
      </w:r>
      <w:r w:rsidR="00847F99">
        <w:rPr>
          <w:sz w:val="24"/>
          <w:szCs w:val="24"/>
        </w:rPr>
        <w:t>a</w:t>
      </w:r>
      <w:r w:rsidRPr="00FD202E">
        <w:rPr>
          <w:sz w:val="24"/>
          <w:szCs w:val="24"/>
        </w:rPr>
        <w:t>ssociation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Elle peut être prononcée à la demande du </w:t>
      </w:r>
      <w:r w:rsidR="00847F99">
        <w:rPr>
          <w:sz w:val="24"/>
          <w:szCs w:val="24"/>
        </w:rPr>
        <w:t>c</w:t>
      </w:r>
      <w:r w:rsidRPr="00FD202E">
        <w:rPr>
          <w:sz w:val="24"/>
          <w:szCs w:val="24"/>
        </w:rPr>
        <w:t>onseil d'</w:t>
      </w:r>
      <w:r w:rsidR="00847F99">
        <w:rPr>
          <w:sz w:val="24"/>
          <w:szCs w:val="24"/>
        </w:rPr>
        <w:t>a</w:t>
      </w:r>
      <w:r w:rsidRPr="00FD202E">
        <w:rPr>
          <w:sz w:val="24"/>
          <w:szCs w:val="24"/>
        </w:rPr>
        <w:t xml:space="preserve">dministration par une </w:t>
      </w:r>
      <w:r w:rsidR="00847F99">
        <w:rPr>
          <w:sz w:val="24"/>
          <w:szCs w:val="24"/>
        </w:rPr>
        <w:t>a</w:t>
      </w:r>
      <w:r w:rsidRPr="00FD202E">
        <w:rPr>
          <w:sz w:val="24"/>
          <w:szCs w:val="24"/>
        </w:rPr>
        <w:t xml:space="preserve">ssemblée </w:t>
      </w:r>
      <w:r w:rsidR="00847F99">
        <w:rPr>
          <w:sz w:val="24"/>
          <w:szCs w:val="24"/>
        </w:rPr>
        <w:t>g</w:t>
      </w:r>
      <w:r w:rsidRPr="00FD202E">
        <w:rPr>
          <w:sz w:val="24"/>
          <w:szCs w:val="24"/>
        </w:rPr>
        <w:t xml:space="preserve">énérale </w:t>
      </w:r>
      <w:r w:rsidR="00847F99">
        <w:rPr>
          <w:sz w:val="24"/>
          <w:szCs w:val="24"/>
        </w:rPr>
        <w:t>e</w:t>
      </w:r>
      <w:r w:rsidRPr="00FD202E">
        <w:rPr>
          <w:sz w:val="24"/>
          <w:szCs w:val="24"/>
        </w:rPr>
        <w:t>xtraordinaire convoquée spécialement à cet effet. Les conditions de convocation et les modalités de tenue d'une telle assemblée sont celles prévues à l'article 18 des présents statuts.</w:t>
      </w:r>
    </w:p>
    <w:p w:rsidR="00C25155" w:rsidRPr="00FD202E" w:rsidRDefault="00C25155" w:rsidP="00430A4D">
      <w:pPr>
        <w:pStyle w:val="Corpsdetexte"/>
        <w:jc w:val="both"/>
        <w:rPr>
          <w:sz w:val="24"/>
          <w:szCs w:val="24"/>
        </w:rPr>
      </w:pPr>
    </w:p>
    <w:p w:rsidR="00C25155" w:rsidRPr="00FD202E" w:rsidRDefault="005B3B39" w:rsidP="00430A4D">
      <w:pPr>
        <w:pStyle w:val="Corpsdetexte"/>
        <w:jc w:val="both"/>
        <w:rPr>
          <w:sz w:val="24"/>
          <w:szCs w:val="24"/>
        </w:rPr>
      </w:pPr>
      <w:r w:rsidRPr="00FD202E">
        <w:rPr>
          <w:sz w:val="24"/>
          <w:szCs w:val="24"/>
        </w:rPr>
        <w:t>Pour la validité des décisions, l'assemblée doit comprendre au moins la moitié plus un des membres ayant droit</w:t>
      </w:r>
      <w:r w:rsidR="00FD202E">
        <w:rPr>
          <w:sz w:val="24"/>
          <w:szCs w:val="24"/>
        </w:rPr>
        <w:t xml:space="preserve"> </w:t>
      </w:r>
      <w:r w:rsidRPr="00FD202E">
        <w:rPr>
          <w:sz w:val="24"/>
          <w:szCs w:val="24"/>
        </w:rPr>
        <w:t>de vote.</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Si cette proportion n'est pas atteinte, l'assemblée est convoquée à nouveau, mais à quinze jours d'intervalle.  Elle peut alors délibérer quel que soit le nombre des membres présents. Pour être valable, la décision de dissolution requiert l'accord de la majorité des membres présents ayant droit de</w:t>
      </w:r>
      <w:r w:rsidRPr="00FD202E">
        <w:rPr>
          <w:spacing w:val="-5"/>
          <w:sz w:val="24"/>
          <w:szCs w:val="24"/>
        </w:rPr>
        <w:t xml:space="preserve"> </w:t>
      </w:r>
      <w:r w:rsidRPr="00FD202E">
        <w:rPr>
          <w:sz w:val="24"/>
          <w:szCs w:val="24"/>
        </w:rPr>
        <w:t>vote.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25</w:t>
      </w:r>
      <w:r w:rsidRPr="00FD202E">
        <w:rPr>
          <w:b/>
          <w:sz w:val="24"/>
          <w:szCs w:val="24"/>
        </w:rPr>
        <w:t xml:space="preserve"> </w:t>
      </w:r>
      <w:r w:rsidRPr="00FD202E">
        <w:rPr>
          <w:sz w:val="24"/>
          <w:szCs w:val="24"/>
        </w:rPr>
        <w:t>: Dévolution des membres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En cas de dissolution, l'</w:t>
      </w:r>
      <w:r w:rsidR="00847F99">
        <w:rPr>
          <w:sz w:val="24"/>
          <w:szCs w:val="24"/>
        </w:rPr>
        <w:t>a</w:t>
      </w:r>
      <w:r w:rsidRPr="00FD202E">
        <w:rPr>
          <w:sz w:val="24"/>
          <w:szCs w:val="24"/>
        </w:rPr>
        <w:t xml:space="preserve">ssemblée </w:t>
      </w:r>
      <w:r w:rsidR="00847F99">
        <w:rPr>
          <w:sz w:val="24"/>
          <w:szCs w:val="24"/>
        </w:rPr>
        <w:t>g</w:t>
      </w:r>
      <w:r w:rsidRPr="00FD202E">
        <w:rPr>
          <w:sz w:val="24"/>
          <w:szCs w:val="24"/>
        </w:rPr>
        <w:t xml:space="preserve">énérale </w:t>
      </w:r>
      <w:r w:rsidR="00847F99">
        <w:rPr>
          <w:sz w:val="24"/>
          <w:szCs w:val="24"/>
        </w:rPr>
        <w:t>e</w:t>
      </w:r>
      <w:r w:rsidRPr="00FD202E">
        <w:rPr>
          <w:sz w:val="24"/>
          <w:szCs w:val="24"/>
        </w:rPr>
        <w:t>xtraordinaire désigne un ou plusieurs liquidateurs qui seront chargés de la liquidation des biens de l'association et dont elle détermine les pouvoirs.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En aucun cas, les membres de l'association ne pourront se voir attribuer une part quelconque des biens de l'association.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L'actif net subsistant sera attribué en don à la fédération départementale des chasseurs qui l’affectera dans un fond habitat dédié à l’acquisition et à la gestion de terrains à haute valeur écologique ou pédagogique.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26</w:t>
      </w:r>
      <w:r w:rsidRPr="00FD202E">
        <w:rPr>
          <w:b/>
          <w:sz w:val="24"/>
          <w:szCs w:val="24"/>
        </w:rPr>
        <w:t xml:space="preserve"> </w:t>
      </w:r>
      <w:r w:rsidRPr="00FD202E">
        <w:rPr>
          <w:sz w:val="24"/>
          <w:szCs w:val="24"/>
        </w:rPr>
        <w:t>: Règlement intérieur</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Un règlement intérieur obligatoire est établi et réactualisé chaque année afin d'être remis avec la carte d'affiliation à </w:t>
      </w:r>
      <w:r w:rsidR="00AB6A9B">
        <w:rPr>
          <w:sz w:val="24"/>
          <w:szCs w:val="24"/>
        </w:rPr>
        <w:t>la société de chasse</w:t>
      </w:r>
      <w:r w:rsidR="00AB6A9B" w:rsidRPr="00FD202E">
        <w:rPr>
          <w:spacing w:val="11"/>
          <w:sz w:val="24"/>
          <w:szCs w:val="24"/>
        </w:rPr>
        <w:t xml:space="preserve"> </w:t>
      </w:r>
      <w:r w:rsidR="00AB6A9B" w:rsidRPr="00FD202E">
        <w:rPr>
          <w:sz w:val="24"/>
          <w:szCs w:val="24"/>
        </w:rPr>
        <w:t>communale</w:t>
      </w:r>
      <w:r w:rsidR="00AB6A9B">
        <w:rPr>
          <w:sz w:val="24"/>
          <w:szCs w:val="24"/>
        </w:rPr>
        <w:t>/privée</w:t>
      </w:r>
      <w:r w:rsidR="00AB6A9B" w:rsidRPr="00FD202E">
        <w:rPr>
          <w:spacing w:val="13"/>
          <w:sz w:val="24"/>
          <w:szCs w:val="24"/>
        </w:rPr>
        <w:t xml:space="preserve"> </w:t>
      </w:r>
      <w:r w:rsidR="00AB6A9B" w:rsidRPr="00FD202E">
        <w:rPr>
          <w:sz w:val="24"/>
          <w:szCs w:val="24"/>
        </w:rPr>
        <w:t>de</w:t>
      </w:r>
      <w:r w:rsidR="00AB6A9B">
        <w:rPr>
          <w:sz w:val="24"/>
          <w:szCs w:val="24"/>
        </w:rPr>
        <w:t xml:space="preserve"> ______________</w:t>
      </w:r>
      <w:r w:rsidRPr="00FD202E">
        <w:rPr>
          <w:sz w:val="24"/>
          <w:szCs w:val="24"/>
        </w:rPr>
        <w:t xml:space="preserve">. Ce règlement est établi par le </w:t>
      </w:r>
      <w:r w:rsidR="00847F99">
        <w:rPr>
          <w:sz w:val="24"/>
          <w:szCs w:val="24"/>
        </w:rPr>
        <w:t>c</w:t>
      </w:r>
      <w:r w:rsidRPr="00FD202E">
        <w:rPr>
          <w:sz w:val="24"/>
          <w:szCs w:val="24"/>
        </w:rPr>
        <w:t>onseil d'administration conformément aux décisions prises à l'</w:t>
      </w:r>
      <w:r w:rsidR="00847F99">
        <w:rPr>
          <w:sz w:val="24"/>
          <w:szCs w:val="24"/>
        </w:rPr>
        <w:t>a</w:t>
      </w:r>
      <w:r w:rsidRPr="00FD202E">
        <w:rPr>
          <w:sz w:val="24"/>
          <w:szCs w:val="24"/>
        </w:rPr>
        <w:t xml:space="preserve">ssemblée </w:t>
      </w:r>
      <w:r w:rsidR="00847F99">
        <w:rPr>
          <w:sz w:val="24"/>
          <w:szCs w:val="24"/>
        </w:rPr>
        <w:t>g</w:t>
      </w:r>
      <w:r w:rsidRPr="00FD202E">
        <w:rPr>
          <w:sz w:val="24"/>
          <w:szCs w:val="24"/>
        </w:rPr>
        <w:t>énérale et applicables à chaque membre.</w:t>
      </w:r>
    </w:p>
    <w:p w:rsidR="00C25155" w:rsidRPr="00FD202E" w:rsidRDefault="00C25155" w:rsidP="00430A4D">
      <w:pPr>
        <w:pStyle w:val="Corpsdetexte"/>
        <w:jc w:val="both"/>
        <w:rPr>
          <w:sz w:val="24"/>
          <w:szCs w:val="24"/>
        </w:rPr>
      </w:pPr>
    </w:p>
    <w:p w:rsidR="00C25155" w:rsidRPr="00FD202E" w:rsidRDefault="005B3B39" w:rsidP="00430A4D">
      <w:pPr>
        <w:jc w:val="both"/>
        <w:rPr>
          <w:sz w:val="24"/>
          <w:szCs w:val="24"/>
        </w:rPr>
      </w:pPr>
      <w:r w:rsidRPr="00FD202E">
        <w:rPr>
          <w:b/>
          <w:sz w:val="24"/>
          <w:szCs w:val="24"/>
          <w:u w:val="single"/>
        </w:rPr>
        <w:t>Article 27</w:t>
      </w:r>
      <w:r w:rsidRPr="00FD202E">
        <w:rPr>
          <w:b/>
          <w:sz w:val="24"/>
          <w:szCs w:val="24"/>
        </w:rPr>
        <w:t xml:space="preserve"> </w:t>
      </w:r>
      <w:r w:rsidRPr="00FD202E">
        <w:rPr>
          <w:sz w:val="24"/>
          <w:szCs w:val="24"/>
        </w:rPr>
        <w:t>: Sanctions</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Infractions reconnues (prévues au règlement intérieur).</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Récidive : exclusion d'un an ou plus sur décision du </w:t>
      </w:r>
      <w:r w:rsidR="00847F99">
        <w:rPr>
          <w:sz w:val="24"/>
          <w:szCs w:val="24"/>
        </w:rPr>
        <w:t>c</w:t>
      </w:r>
      <w:r w:rsidRPr="00FD202E">
        <w:rPr>
          <w:sz w:val="24"/>
          <w:szCs w:val="24"/>
        </w:rPr>
        <w:t>onseil 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Pr="00FD202E" w:rsidRDefault="005B3B39" w:rsidP="00430A4D">
      <w:pPr>
        <w:pStyle w:val="Corpsdetexte"/>
        <w:ind w:firstLine="708"/>
        <w:jc w:val="both"/>
        <w:rPr>
          <w:sz w:val="24"/>
          <w:szCs w:val="24"/>
        </w:rPr>
      </w:pPr>
      <w:r w:rsidRPr="00FD202E">
        <w:rPr>
          <w:sz w:val="24"/>
          <w:szCs w:val="24"/>
        </w:rPr>
        <w:t xml:space="preserve">Nouveau délit ou infraction pouvant occasionner un préjudice grave à l’association (mise en danger de la vie d’autrui ou infraction à la sécurité par exemple) : exclusion définitive sans recours du membre sur décision du </w:t>
      </w:r>
      <w:r w:rsidR="00847F99">
        <w:rPr>
          <w:sz w:val="24"/>
          <w:szCs w:val="24"/>
        </w:rPr>
        <w:t>c</w:t>
      </w:r>
      <w:r w:rsidRPr="00FD202E">
        <w:rPr>
          <w:sz w:val="24"/>
          <w:szCs w:val="24"/>
        </w:rPr>
        <w:t>onseil d'</w:t>
      </w:r>
      <w:r w:rsidR="00847F99">
        <w:rPr>
          <w:sz w:val="24"/>
          <w:szCs w:val="24"/>
        </w:rPr>
        <w:t>a</w:t>
      </w:r>
      <w:r w:rsidRPr="00FD202E">
        <w:rPr>
          <w:sz w:val="24"/>
          <w:szCs w:val="24"/>
        </w:rPr>
        <w:t>dministration.</w:t>
      </w:r>
    </w:p>
    <w:p w:rsidR="00C25155" w:rsidRPr="00FD202E" w:rsidRDefault="00C25155" w:rsidP="00430A4D">
      <w:pPr>
        <w:pStyle w:val="Corpsdetexte"/>
        <w:jc w:val="both"/>
        <w:rPr>
          <w:sz w:val="24"/>
          <w:szCs w:val="24"/>
        </w:rPr>
      </w:pPr>
    </w:p>
    <w:p w:rsidR="00C25155" w:rsidRPr="00FD202E" w:rsidRDefault="00FD202E" w:rsidP="005B3B39">
      <w:pPr>
        <w:pStyle w:val="Corpsdetexte"/>
        <w:ind w:firstLine="708"/>
        <w:jc w:val="both"/>
        <w:rPr>
          <w:sz w:val="24"/>
          <w:szCs w:val="24"/>
        </w:rPr>
      </w:pPr>
      <w:r w:rsidRPr="00FD202E">
        <w:rPr>
          <w:sz w:val="24"/>
          <w:szCs w:val="24"/>
        </w:rPr>
        <w:t xml:space="preserve">Ces présents statuts </w:t>
      </w:r>
      <w:r w:rsidR="00581908">
        <w:rPr>
          <w:sz w:val="24"/>
          <w:szCs w:val="24"/>
        </w:rPr>
        <w:t xml:space="preserve">sont </w:t>
      </w:r>
      <w:r w:rsidRPr="00FD202E">
        <w:rPr>
          <w:sz w:val="24"/>
          <w:szCs w:val="24"/>
        </w:rPr>
        <w:t>approuvés</w:t>
      </w:r>
      <w:r w:rsidR="005B3B39" w:rsidRPr="00FD202E">
        <w:rPr>
          <w:sz w:val="24"/>
          <w:szCs w:val="24"/>
        </w:rPr>
        <w:t xml:space="preserve"> par l'</w:t>
      </w:r>
      <w:r w:rsidR="00847F99">
        <w:rPr>
          <w:sz w:val="24"/>
          <w:szCs w:val="24"/>
        </w:rPr>
        <w:t>a</w:t>
      </w:r>
      <w:r w:rsidR="005B3B39" w:rsidRPr="00FD202E">
        <w:rPr>
          <w:sz w:val="24"/>
          <w:szCs w:val="24"/>
        </w:rPr>
        <w:t xml:space="preserve">ssemblée </w:t>
      </w:r>
      <w:r w:rsidR="00847F99">
        <w:rPr>
          <w:sz w:val="24"/>
          <w:szCs w:val="24"/>
        </w:rPr>
        <w:t>g</w:t>
      </w:r>
      <w:r w:rsidR="005B3B39" w:rsidRPr="00FD202E">
        <w:rPr>
          <w:sz w:val="24"/>
          <w:szCs w:val="24"/>
        </w:rPr>
        <w:t>énérale</w:t>
      </w:r>
      <w:r w:rsidR="005B3B39" w:rsidRPr="00FD202E">
        <w:rPr>
          <w:spacing w:val="-21"/>
          <w:sz w:val="24"/>
          <w:szCs w:val="24"/>
        </w:rPr>
        <w:t xml:space="preserve"> </w:t>
      </w:r>
      <w:r w:rsidR="00847F99">
        <w:rPr>
          <w:sz w:val="24"/>
          <w:szCs w:val="24"/>
        </w:rPr>
        <w:t>e</w:t>
      </w:r>
      <w:r w:rsidR="005B3B39" w:rsidRPr="00FD202E">
        <w:rPr>
          <w:sz w:val="24"/>
          <w:szCs w:val="24"/>
        </w:rPr>
        <w:t>xtraordinaire</w:t>
      </w:r>
      <w:r w:rsidR="005B3B39" w:rsidRPr="00FD202E">
        <w:rPr>
          <w:spacing w:val="41"/>
          <w:sz w:val="24"/>
          <w:szCs w:val="24"/>
        </w:rPr>
        <w:t xml:space="preserve"> </w:t>
      </w:r>
      <w:r w:rsidR="005B3B39" w:rsidRPr="00FD202E">
        <w:rPr>
          <w:sz w:val="24"/>
          <w:szCs w:val="24"/>
        </w:rPr>
        <w:t>du</w:t>
      </w:r>
      <w:r w:rsidR="005B3B39" w:rsidRPr="005B3B39">
        <w:rPr>
          <w:sz w:val="24"/>
          <w:szCs w:val="24"/>
        </w:rPr>
        <w:t xml:space="preserve"> </w:t>
      </w:r>
      <w:r w:rsidR="00581908">
        <w:rPr>
          <w:sz w:val="24"/>
          <w:szCs w:val="24"/>
          <w:u w:val="single"/>
        </w:rPr>
        <w:tab/>
      </w:r>
      <w:r w:rsidR="00581908">
        <w:rPr>
          <w:sz w:val="24"/>
          <w:szCs w:val="24"/>
          <w:u w:val="single"/>
        </w:rPr>
        <w:tab/>
      </w:r>
      <w:r w:rsidR="00581908">
        <w:rPr>
          <w:sz w:val="24"/>
          <w:szCs w:val="24"/>
          <w:u w:val="single"/>
        </w:rPr>
        <w:tab/>
      </w:r>
      <w:r w:rsidR="00581908">
        <w:rPr>
          <w:sz w:val="24"/>
          <w:szCs w:val="24"/>
          <w:u w:val="single"/>
        </w:rPr>
        <w:tab/>
      </w:r>
      <w:r w:rsidR="00581908" w:rsidRPr="00581908">
        <w:rPr>
          <w:sz w:val="24"/>
          <w:szCs w:val="24"/>
        </w:rPr>
        <w:t xml:space="preserve">, </w:t>
      </w:r>
      <w:r w:rsidR="005B3B39" w:rsidRPr="00FD202E">
        <w:rPr>
          <w:sz w:val="24"/>
          <w:szCs w:val="24"/>
        </w:rPr>
        <w:t xml:space="preserve">annulent </w:t>
      </w:r>
      <w:r w:rsidR="005B3B39" w:rsidRPr="00FD202E">
        <w:rPr>
          <w:spacing w:val="-6"/>
          <w:sz w:val="24"/>
          <w:szCs w:val="24"/>
        </w:rPr>
        <w:t xml:space="preserve">et </w:t>
      </w:r>
      <w:r w:rsidR="005B3B39" w:rsidRPr="00FD202E">
        <w:rPr>
          <w:sz w:val="24"/>
          <w:szCs w:val="24"/>
        </w:rPr>
        <w:t>remplacent ceux</w:t>
      </w:r>
      <w:r w:rsidR="005B3B39" w:rsidRPr="00FD202E">
        <w:rPr>
          <w:spacing w:val="-6"/>
          <w:sz w:val="24"/>
          <w:szCs w:val="24"/>
        </w:rPr>
        <w:t xml:space="preserve"> </w:t>
      </w:r>
      <w:r w:rsidR="005B3B39" w:rsidRPr="00FD202E">
        <w:rPr>
          <w:sz w:val="24"/>
          <w:szCs w:val="24"/>
        </w:rPr>
        <w:t>établis</w:t>
      </w:r>
      <w:r w:rsidR="005B3B39" w:rsidRPr="00FD202E">
        <w:rPr>
          <w:spacing w:val="-2"/>
          <w:sz w:val="24"/>
          <w:szCs w:val="24"/>
        </w:rPr>
        <w:t xml:space="preserve"> </w:t>
      </w:r>
      <w:r w:rsidR="005B3B39" w:rsidRPr="00FD202E">
        <w:rPr>
          <w:sz w:val="24"/>
          <w:szCs w:val="24"/>
        </w:rPr>
        <w:t>le</w:t>
      </w:r>
      <w:r w:rsidR="005B3B39" w:rsidRPr="005B3B39">
        <w:rPr>
          <w:sz w:val="24"/>
          <w:szCs w:val="24"/>
        </w:rPr>
        <w:t xml:space="preserve"> </w:t>
      </w:r>
      <w:r w:rsidR="005B3B39" w:rsidRPr="00FD202E">
        <w:rPr>
          <w:sz w:val="24"/>
          <w:szCs w:val="24"/>
          <w:u w:val="single"/>
        </w:rPr>
        <w:tab/>
      </w:r>
      <w:r w:rsidR="00581908">
        <w:rPr>
          <w:sz w:val="24"/>
          <w:szCs w:val="24"/>
          <w:u w:val="single"/>
        </w:rPr>
        <w:tab/>
      </w:r>
      <w:r w:rsidR="00581908">
        <w:rPr>
          <w:sz w:val="24"/>
          <w:szCs w:val="24"/>
          <w:u w:val="single"/>
        </w:rPr>
        <w:tab/>
      </w:r>
      <w:r w:rsidR="005B3B39" w:rsidRPr="00FD202E">
        <w:rPr>
          <w:sz w:val="24"/>
          <w:szCs w:val="24"/>
        </w:rPr>
        <w:t>.</w:t>
      </w:r>
    </w:p>
    <w:p w:rsidR="00C25155" w:rsidRPr="00FD202E" w:rsidRDefault="00C25155" w:rsidP="00430A4D">
      <w:pPr>
        <w:pStyle w:val="Corpsdetexte"/>
        <w:jc w:val="both"/>
        <w:rPr>
          <w:sz w:val="24"/>
          <w:szCs w:val="24"/>
        </w:rPr>
      </w:pPr>
    </w:p>
    <w:p w:rsidR="00C25155" w:rsidRPr="00FD202E" w:rsidRDefault="00C25155" w:rsidP="00430A4D">
      <w:pPr>
        <w:pStyle w:val="Corpsdetexte"/>
        <w:jc w:val="both"/>
        <w:rPr>
          <w:sz w:val="24"/>
          <w:szCs w:val="24"/>
        </w:rPr>
      </w:pPr>
    </w:p>
    <w:p w:rsidR="00C25155" w:rsidRPr="00FD202E" w:rsidRDefault="00847F99" w:rsidP="00430A4D">
      <w:pPr>
        <w:pStyle w:val="Corpsdetexte"/>
        <w:jc w:val="both"/>
        <w:rPr>
          <w:sz w:val="24"/>
          <w:szCs w:val="24"/>
        </w:rPr>
      </w:pPr>
      <w:r>
        <w:rPr>
          <w:sz w:val="24"/>
          <w:szCs w:val="24"/>
        </w:rPr>
        <w:tab/>
      </w:r>
      <w:r>
        <w:rPr>
          <w:sz w:val="24"/>
          <w:szCs w:val="24"/>
        </w:rPr>
        <w:tab/>
      </w:r>
      <w:r>
        <w:rPr>
          <w:sz w:val="24"/>
          <w:szCs w:val="24"/>
        </w:rPr>
        <w:tab/>
      </w:r>
      <w:r w:rsidR="005B3B39" w:rsidRPr="00FD202E">
        <w:rPr>
          <w:sz w:val="24"/>
          <w:szCs w:val="24"/>
        </w:rPr>
        <w:t>Le</w:t>
      </w:r>
      <w:r w:rsidR="005B3B39" w:rsidRPr="00FD202E">
        <w:rPr>
          <w:spacing w:val="-2"/>
          <w:sz w:val="24"/>
          <w:szCs w:val="24"/>
        </w:rPr>
        <w:t xml:space="preserve"> </w:t>
      </w:r>
      <w:r w:rsidR="005B3B39" w:rsidRPr="00FD202E">
        <w:rPr>
          <w:sz w:val="24"/>
          <w:szCs w:val="24"/>
        </w:rPr>
        <w:t>Président,</w:t>
      </w:r>
      <w:r w:rsidR="005B3B39" w:rsidRPr="00FD202E">
        <w:rPr>
          <w:sz w:val="24"/>
          <w:szCs w:val="24"/>
        </w:rPr>
        <w:tab/>
      </w:r>
      <w:r>
        <w:rPr>
          <w:sz w:val="24"/>
          <w:szCs w:val="24"/>
        </w:rPr>
        <w:tab/>
      </w:r>
      <w:r>
        <w:rPr>
          <w:sz w:val="24"/>
          <w:szCs w:val="24"/>
        </w:rPr>
        <w:tab/>
      </w:r>
      <w:r>
        <w:rPr>
          <w:sz w:val="24"/>
          <w:szCs w:val="24"/>
        </w:rPr>
        <w:tab/>
      </w:r>
      <w:r>
        <w:rPr>
          <w:sz w:val="24"/>
          <w:szCs w:val="24"/>
        </w:rPr>
        <w:tab/>
      </w:r>
      <w:r w:rsidR="005B3B39" w:rsidRPr="00FD202E">
        <w:rPr>
          <w:sz w:val="24"/>
          <w:szCs w:val="24"/>
        </w:rPr>
        <w:t>Le Secrétaire,</w:t>
      </w:r>
    </w:p>
    <w:sectPr w:rsidR="00C25155" w:rsidRPr="00FD202E" w:rsidSect="00FD202E">
      <w:pgSz w:w="11910" w:h="1685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327A"/>
    <w:multiLevelType w:val="hybridMultilevel"/>
    <w:tmpl w:val="36108512"/>
    <w:lvl w:ilvl="0" w:tplc="9D5412A2">
      <w:numFmt w:val="bullet"/>
      <w:lvlText w:val="-"/>
      <w:lvlJc w:val="left"/>
      <w:pPr>
        <w:ind w:left="832" w:hanging="360"/>
      </w:pPr>
      <w:rPr>
        <w:rFonts w:ascii="Times New Roman" w:eastAsia="Times New Roman" w:hAnsi="Times New Roman" w:cs="Times New Roman" w:hint="default"/>
        <w:w w:val="99"/>
        <w:sz w:val="24"/>
        <w:szCs w:val="20"/>
        <w:lang w:val="fr-FR" w:eastAsia="en-US" w:bidi="ar-SA"/>
      </w:rPr>
    </w:lvl>
    <w:lvl w:ilvl="1" w:tplc="6D8AE51A">
      <w:numFmt w:val="bullet"/>
      <w:lvlText w:val="•"/>
      <w:lvlJc w:val="left"/>
      <w:pPr>
        <w:ind w:left="1742" w:hanging="360"/>
      </w:pPr>
      <w:rPr>
        <w:rFonts w:hint="default"/>
        <w:lang w:val="fr-FR" w:eastAsia="en-US" w:bidi="ar-SA"/>
      </w:rPr>
    </w:lvl>
    <w:lvl w:ilvl="2" w:tplc="C7E05420">
      <w:numFmt w:val="bullet"/>
      <w:lvlText w:val="•"/>
      <w:lvlJc w:val="left"/>
      <w:pPr>
        <w:ind w:left="2645" w:hanging="360"/>
      </w:pPr>
      <w:rPr>
        <w:rFonts w:hint="default"/>
        <w:lang w:val="fr-FR" w:eastAsia="en-US" w:bidi="ar-SA"/>
      </w:rPr>
    </w:lvl>
    <w:lvl w:ilvl="3" w:tplc="C4F46648">
      <w:numFmt w:val="bullet"/>
      <w:lvlText w:val="•"/>
      <w:lvlJc w:val="left"/>
      <w:pPr>
        <w:ind w:left="3547" w:hanging="360"/>
      </w:pPr>
      <w:rPr>
        <w:rFonts w:hint="default"/>
        <w:lang w:val="fr-FR" w:eastAsia="en-US" w:bidi="ar-SA"/>
      </w:rPr>
    </w:lvl>
    <w:lvl w:ilvl="4" w:tplc="61C41804">
      <w:numFmt w:val="bullet"/>
      <w:lvlText w:val="•"/>
      <w:lvlJc w:val="left"/>
      <w:pPr>
        <w:ind w:left="4450" w:hanging="360"/>
      </w:pPr>
      <w:rPr>
        <w:rFonts w:hint="default"/>
        <w:lang w:val="fr-FR" w:eastAsia="en-US" w:bidi="ar-SA"/>
      </w:rPr>
    </w:lvl>
    <w:lvl w:ilvl="5" w:tplc="D4B485A8">
      <w:numFmt w:val="bullet"/>
      <w:lvlText w:val="•"/>
      <w:lvlJc w:val="left"/>
      <w:pPr>
        <w:ind w:left="5353" w:hanging="360"/>
      </w:pPr>
      <w:rPr>
        <w:rFonts w:hint="default"/>
        <w:lang w:val="fr-FR" w:eastAsia="en-US" w:bidi="ar-SA"/>
      </w:rPr>
    </w:lvl>
    <w:lvl w:ilvl="6" w:tplc="22464E28">
      <w:numFmt w:val="bullet"/>
      <w:lvlText w:val="•"/>
      <w:lvlJc w:val="left"/>
      <w:pPr>
        <w:ind w:left="6255" w:hanging="360"/>
      </w:pPr>
      <w:rPr>
        <w:rFonts w:hint="default"/>
        <w:lang w:val="fr-FR" w:eastAsia="en-US" w:bidi="ar-SA"/>
      </w:rPr>
    </w:lvl>
    <w:lvl w:ilvl="7" w:tplc="C07C0EF4">
      <w:numFmt w:val="bullet"/>
      <w:lvlText w:val="•"/>
      <w:lvlJc w:val="left"/>
      <w:pPr>
        <w:ind w:left="7158" w:hanging="360"/>
      </w:pPr>
      <w:rPr>
        <w:rFonts w:hint="default"/>
        <w:lang w:val="fr-FR" w:eastAsia="en-US" w:bidi="ar-SA"/>
      </w:rPr>
    </w:lvl>
    <w:lvl w:ilvl="8" w:tplc="154A1A00">
      <w:numFmt w:val="bullet"/>
      <w:lvlText w:val="•"/>
      <w:lvlJc w:val="left"/>
      <w:pPr>
        <w:ind w:left="8061" w:hanging="360"/>
      </w:pPr>
      <w:rPr>
        <w:rFonts w:hint="default"/>
        <w:lang w:val="fr-FR" w:eastAsia="en-US" w:bidi="ar-SA"/>
      </w:rPr>
    </w:lvl>
  </w:abstractNum>
  <w:abstractNum w:abstractNumId="1" w15:restartNumberingAfterBreak="0">
    <w:nsid w:val="45D665CB"/>
    <w:multiLevelType w:val="hybridMultilevel"/>
    <w:tmpl w:val="A9C811B6"/>
    <w:lvl w:ilvl="0" w:tplc="DEBEC176">
      <w:start w:val="1"/>
      <w:numFmt w:val="lowerLetter"/>
      <w:lvlText w:val="%1)"/>
      <w:lvlJc w:val="left"/>
      <w:pPr>
        <w:ind w:left="1883" w:hanging="360"/>
        <w:jc w:val="left"/>
      </w:pPr>
      <w:rPr>
        <w:rFonts w:ascii="Times New Roman" w:eastAsia="Times New Roman" w:hAnsi="Times New Roman" w:cs="Times New Roman" w:hint="default"/>
        <w:w w:val="99"/>
        <w:sz w:val="24"/>
        <w:szCs w:val="20"/>
        <w:lang w:val="fr-FR" w:eastAsia="en-US" w:bidi="ar-SA"/>
      </w:rPr>
    </w:lvl>
    <w:lvl w:ilvl="1" w:tplc="BF084C30">
      <w:numFmt w:val="bullet"/>
      <w:lvlText w:val="•"/>
      <w:lvlJc w:val="left"/>
      <w:pPr>
        <w:ind w:left="2678" w:hanging="360"/>
      </w:pPr>
      <w:rPr>
        <w:rFonts w:hint="default"/>
        <w:lang w:val="fr-FR" w:eastAsia="en-US" w:bidi="ar-SA"/>
      </w:rPr>
    </w:lvl>
    <w:lvl w:ilvl="2" w:tplc="1D5A88AA">
      <w:numFmt w:val="bullet"/>
      <w:lvlText w:val="•"/>
      <w:lvlJc w:val="left"/>
      <w:pPr>
        <w:ind w:left="3477" w:hanging="360"/>
      </w:pPr>
      <w:rPr>
        <w:rFonts w:hint="default"/>
        <w:lang w:val="fr-FR" w:eastAsia="en-US" w:bidi="ar-SA"/>
      </w:rPr>
    </w:lvl>
    <w:lvl w:ilvl="3" w:tplc="4D30849C">
      <w:numFmt w:val="bullet"/>
      <w:lvlText w:val="•"/>
      <w:lvlJc w:val="left"/>
      <w:pPr>
        <w:ind w:left="4275" w:hanging="360"/>
      </w:pPr>
      <w:rPr>
        <w:rFonts w:hint="default"/>
        <w:lang w:val="fr-FR" w:eastAsia="en-US" w:bidi="ar-SA"/>
      </w:rPr>
    </w:lvl>
    <w:lvl w:ilvl="4" w:tplc="F6BC17C4">
      <w:numFmt w:val="bullet"/>
      <w:lvlText w:val="•"/>
      <w:lvlJc w:val="left"/>
      <w:pPr>
        <w:ind w:left="5074" w:hanging="360"/>
      </w:pPr>
      <w:rPr>
        <w:rFonts w:hint="default"/>
        <w:lang w:val="fr-FR" w:eastAsia="en-US" w:bidi="ar-SA"/>
      </w:rPr>
    </w:lvl>
    <w:lvl w:ilvl="5" w:tplc="F95E1F86">
      <w:numFmt w:val="bullet"/>
      <w:lvlText w:val="•"/>
      <w:lvlJc w:val="left"/>
      <w:pPr>
        <w:ind w:left="5873" w:hanging="360"/>
      </w:pPr>
      <w:rPr>
        <w:rFonts w:hint="default"/>
        <w:lang w:val="fr-FR" w:eastAsia="en-US" w:bidi="ar-SA"/>
      </w:rPr>
    </w:lvl>
    <w:lvl w:ilvl="6" w:tplc="CE06754A">
      <w:numFmt w:val="bullet"/>
      <w:lvlText w:val="•"/>
      <w:lvlJc w:val="left"/>
      <w:pPr>
        <w:ind w:left="6671" w:hanging="360"/>
      </w:pPr>
      <w:rPr>
        <w:rFonts w:hint="default"/>
        <w:lang w:val="fr-FR" w:eastAsia="en-US" w:bidi="ar-SA"/>
      </w:rPr>
    </w:lvl>
    <w:lvl w:ilvl="7" w:tplc="0BD67740">
      <w:numFmt w:val="bullet"/>
      <w:lvlText w:val="•"/>
      <w:lvlJc w:val="left"/>
      <w:pPr>
        <w:ind w:left="7470" w:hanging="360"/>
      </w:pPr>
      <w:rPr>
        <w:rFonts w:hint="default"/>
        <w:lang w:val="fr-FR" w:eastAsia="en-US" w:bidi="ar-SA"/>
      </w:rPr>
    </w:lvl>
    <w:lvl w:ilvl="8" w:tplc="340052CA">
      <w:numFmt w:val="bullet"/>
      <w:lvlText w:val="•"/>
      <w:lvlJc w:val="left"/>
      <w:pPr>
        <w:ind w:left="8269" w:hanging="360"/>
      </w:pPr>
      <w:rPr>
        <w:rFonts w:hint="default"/>
        <w:lang w:val="fr-FR" w:eastAsia="en-US" w:bidi="ar-SA"/>
      </w:rPr>
    </w:lvl>
  </w:abstractNum>
  <w:abstractNum w:abstractNumId="2" w15:restartNumberingAfterBreak="0">
    <w:nsid w:val="510D27CF"/>
    <w:multiLevelType w:val="hybridMultilevel"/>
    <w:tmpl w:val="EB7EF95A"/>
    <w:lvl w:ilvl="0" w:tplc="83D2B442">
      <w:start w:val="1"/>
      <w:numFmt w:val="lowerLetter"/>
      <w:lvlText w:val="%1)"/>
      <w:lvlJc w:val="left"/>
      <w:pPr>
        <w:ind w:left="1734" w:hanging="206"/>
        <w:jc w:val="left"/>
      </w:pPr>
      <w:rPr>
        <w:rFonts w:ascii="Times New Roman" w:eastAsia="Times New Roman" w:hAnsi="Times New Roman" w:cs="Times New Roman" w:hint="default"/>
        <w:w w:val="99"/>
        <w:sz w:val="20"/>
        <w:szCs w:val="20"/>
        <w:lang w:val="fr-FR" w:eastAsia="en-US" w:bidi="ar-SA"/>
      </w:rPr>
    </w:lvl>
    <w:lvl w:ilvl="1" w:tplc="C0D6689E">
      <w:numFmt w:val="bullet"/>
      <w:lvlText w:val="•"/>
      <w:lvlJc w:val="left"/>
      <w:pPr>
        <w:ind w:left="2552" w:hanging="206"/>
      </w:pPr>
      <w:rPr>
        <w:rFonts w:hint="default"/>
        <w:lang w:val="fr-FR" w:eastAsia="en-US" w:bidi="ar-SA"/>
      </w:rPr>
    </w:lvl>
    <w:lvl w:ilvl="2" w:tplc="061809EE">
      <w:numFmt w:val="bullet"/>
      <w:lvlText w:val="•"/>
      <w:lvlJc w:val="left"/>
      <w:pPr>
        <w:ind w:left="3365" w:hanging="206"/>
      </w:pPr>
      <w:rPr>
        <w:rFonts w:hint="default"/>
        <w:lang w:val="fr-FR" w:eastAsia="en-US" w:bidi="ar-SA"/>
      </w:rPr>
    </w:lvl>
    <w:lvl w:ilvl="3" w:tplc="630673F2">
      <w:numFmt w:val="bullet"/>
      <w:lvlText w:val="•"/>
      <w:lvlJc w:val="left"/>
      <w:pPr>
        <w:ind w:left="4177" w:hanging="206"/>
      </w:pPr>
      <w:rPr>
        <w:rFonts w:hint="default"/>
        <w:lang w:val="fr-FR" w:eastAsia="en-US" w:bidi="ar-SA"/>
      </w:rPr>
    </w:lvl>
    <w:lvl w:ilvl="4" w:tplc="8D92BCCA">
      <w:numFmt w:val="bullet"/>
      <w:lvlText w:val="•"/>
      <w:lvlJc w:val="left"/>
      <w:pPr>
        <w:ind w:left="4990" w:hanging="206"/>
      </w:pPr>
      <w:rPr>
        <w:rFonts w:hint="default"/>
        <w:lang w:val="fr-FR" w:eastAsia="en-US" w:bidi="ar-SA"/>
      </w:rPr>
    </w:lvl>
    <w:lvl w:ilvl="5" w:tplc="0700058A">
      <w:numFmt w:val="bullet"/>
      <w:lvlText w:val="•"/>
      <w:lvlJc w:val="left"/>
      <w:pPr>
        <w:ind w:left="5803" w:hanging="206"/>
      </w:pPr>
      <w:rPr>
        <w:rFonts w:hint="default"/>
        <w:lang w:val="fr-FR" w:eastAsia="en-US" w:bidi="ar-SA"/>
      </w:rPr>
    </w:lvl>
    <w:lvl w:ilvl="6" w:tplc="0086508C">
      <w:numFmt w:val="bullet"/>
      <w:lvlText w:val="•"/>
      <w:lvlJc w:val="left"/>
      <w:pPr>
        <w:ind w:left="6615" w:hanging="206"/>
      </w:pPr>
      <w:rPr>
        <w:rFonts w:hint="default"/>
        <w:lang w:val="fr-FR" w:eastAsia="en-US" w:bidi="ar-SA"/>
      </w:rPr>
    </w:lvl>
    <w:lvl w:ilvl="7" w:tplc="92C28882">
      <w:numFmt w:val="bullet"/>
      <w:lvlText w:val="•"/>
      <w:lvlJc w:val="left"/>
      <w:pPr>
        <w:ind w:left="7428" w:hanging="206"/>
      </w:pPr>
      <w:rPr>
        <w:rFonts w:hint="default"/>
        <w:lang w:val="fr-FR" w:eastAsia="en-US" w:bidi="ar-SA"/>
      </w:rPr>
    </w:lvl>
    <w:lvl w:ilvl="8" w:tplc="83FAA71C">
      <w:numFmt w:val="bullet"/>
      <w:lvlText w:val="•"/>
      <w:lvlJc w:val="left"/>
      <w:pPr>
        <w:ind w:left="8241" w:hanging="206"/>
      </w:pPr>
      <w:rPr>
        <w:rFonts w:hint="default"/>
        <w:lang w:val="fr-FR" w:eastAsia="en-US" w:bidi="ar-SA"/>
      </w:rPr>
    </w:lvl>
  </w:abstractNum>
  <w:abstractNum w:abstractNumId="3" w15:restartNumberingAfterBreak="0">
    <w:nsid w:val="5DA831AD"/>
    <w:multiLevelType w:val="hybridMultilevel"/>
    <w:tmpl w:val="0A0A8582"/>
    <w:lvl w:ilvl="0" w:tplc="749C028A">
      <w:start w:val="1"/>
      <w:numFmt w:val="lowerLetter"/>
      <w:lvlText w:val="%1)"/>
      <w:lvlJc w:val="left"/>
      <w:pPr>
        <w:ind w:left="112" w:hanging="243"/>
        <w:jc w:val="left"/>
      </w:pPr>
      <w:rPr>
        <w:rFonts w:ascii="Times New Roman" w:eastAsia="Times New Roman" w:hAnsi="Times New Roman" w:cs="Times New Roman" w:hint="default"/>
        <w:w w:val="99"/>
        <w:sz w:val="24"/>
        <w:szCs w:val="20"/>
        <w:lang w:val="fr-FR" w:eastAsia="en-US" w:bidi="ar-SA"/>
      </w:rPr>
    </w:lvl>
    <w:lvl w:ilvl="1" w:tplc="D1DA20C6">
      <w:numFmt w:val="bullet"/>
      <w:lvlText w:val="•"/>
      <w:lvlJc w:val="left"/>
      <w:pPr>
        <w:ind w:left="1094" w:hanging="243"/>
      </w:pPr>
      <w:rPr>
        <w:rFonts w:hint="default"/>
        <w:lang w:val="fr-FR" w:eastAsia="en-US" w:bidi="ar-SA"/>
      </w:rPr>
    </w:lvl>
    <w:lvl w:ilvl="2" w:tplc="8EEED5B0">
      <w:numFmt w:val="bullet"/>
      <w:lvlText w:val="•"/>
      <w:lvlJc w:val="left"/>
      <w:pPr>
        <w:ind w:left="2069" w:hanging="243"/>
      </w:pPr>
      <w:rPr>
        <w:rFonts w:hint="default"/>
        <w:lang w:val="fr-FR" w:eastAsia="en-US" w:bidi="ar-SA"/>
      </w:rPr>
    </w:lvl>
    <w:lvl w:ilvl="3" w:tplc="7BBA0A68">
      <w:numFmt w:val="bullet"/>
      <w:lvlText w:val="•"/>
      <w:lvlJc w:val="left"/>
      <w:pPr>
        <w:ind w:left="3043" w:hanging="243"/>
      </w:pPr>
      <w:rPr>
        <w:rFonts w:hint="default"/>
        <w:lang w:val="fr-FR" w:eastAsia="en-US" w:bidi="ar-SA"/>
      </w:rPr>
    </w:lvl>
    <w:lvl w:ilvl="4" w:tplc="89E6D26C">
      <w:numFmt w:val="bullet"/>
      <w:lvlText w:val="•"/>
      <w:lvlJc w:val="left"/>
      <w:pPr>
        <w:ind w:left="4018" w:hanging="243"/>
      </w:pPr>
      <w:rPr>
        <w:rFonts w:hint="default"/>
        <w:lang w:val="fr-FR" w:eastAsia="en-US" w:bidi="ar-SA"/>
      </w:rPr>
    </w:lvl>
    <w:lvl w:ilvl="5" w:tplc="08A87962">
      <w:numFmt w:val="bullet"/>
      <w:lvlText w:val="•"/>
      <w:lvlJc w:val="left"/>
      <w:pPr>
        <w:ind w:left="4993" w:hanging="243"/>
      </w:pPr>
      <w:rPr>
        <w:rFonts w:hint="default"/>
        <w:lang w:val="fr-FR" w:eastAsia="en-US" w:bidi="ar-SA"/>
      </w:rPr>
    </w:lvl>
    <w:lvl w:ilvl="6" w:tplc="32624918">
      <w:numFmt w:val="bullet"/>
      <w:lvlText w:val="•"/>
      <w:lvlJc w:val="left"/>
      <w:pPr>
        <w:ind w:left="5967" w:hanging="243"/>
      </w:pPr>
      <w:rPr>
        <w:rFonts w:hint="default"/>
        <w:lang w:val="fr-FR" w:eastAsia="en-US" w:bidi="ar-SA"/>
      </w:rPr>
    </w:lvl>
    <w:lvl w:ilvl="7" w:tplc="A84E5238">
      <w:numFmt w:val="bullet"/>
      <w:lvlText w:val="•"/>
      <w:lvlJc w:val="left"/>
      <w:pPr>
        <w:ind w:left="6942" w:hanging="243"/>
      </w:pPr>
      <w:rPr>
        <w:rFonts w:hint="default"/>
        <w:lang w:val="fr-FR" w:eastAsia="en-US" w:bidi="ar-SA"/>
      </w:rPr>
    </w:lvl>
    <w:lvl w:ilvl="8" w:tplc="A41A10E0">
      <w:numFmt w:val="bullet"/>
      <w:lvlText w:val="•"/>
      <w:lvlJc w:val="left"/>
      <w:pPr>
        <w:ind w:left="7917" w:hanging="243"/>
      </w:pPr>
      <w:rPr>
        <w:rFonts w:hint="default"/>
        <w:lang w:val="fr-FR" w:eastAsia="en-US" w:bidi="ar-SA"/>
      </w:rPr>
    </w:lvl>
  </w:abstractNum>
  <w:abstractNum w:abstractNumId="4" w15:restartNumberingAfterBreak="0">
    <w:nsid w:val="7A28341B"/>
    <w:multiLevelType w:val="hybridMultilevel"/>
    <w:tmpl w:val="6DD4F5EA"/>
    <w:lvl w:ilvl="0" w:tplc="C33EBDEC">
      <w:numFmt w:val="bullet"/>
      <w:lvlText w:val="-"/>
      <w:lvlJc w:val="left"/>
      <w:pPr>
        <w:ind w:left="832" w:hanging="360"/>
      </w:pPr>
      <w:rPr>
        <w:rFonts w:ascii="Times New Roman" w:eastAsia="Times New Roman" w:hAnsi="Times New Roman" w:cs="Times New Roman" w:hint="default"/>
        <w:w w:val="99"/>
        <w:sz w:val="24"/>
        <w:szCs w:val="24"/>
        <w:lang w:val="fr-FR" w:eastAsia="en-US" w:bidi="ar-SA"/>
      </w:rPr>
    </w:lvl>
    <w:lvl w:ilvl="1" w:tplc="24A8AFA4">
      <w:numFmt w:val="bullet"/>
      <w:lvlText w:val="•"/>
      <w:lvlJc w:val="left"/>
      <w:pPr>
        <w:ind w:left="1742" w:hanging="360"/>
      </w:pPr>
      <w:rPr>
        <w:rFonts w:hint="default"/>
        <w:lang w:val="fr-FR" w:eastAsia="en-US" w:bidi="ar-SA"/>
      </w:rPr>
    </w:lvl>
    <w:lvl w:ilvl="2" w:tplc="9DB21DB8">
      <w:numFmt w:val="bullet"/>
      <w:lvlText w:val="•"/>
      <w:lvlJc w:val="left"/>
      <w:pPr>
        <w:ind w:left="2645" w:hanging="360"/>
      </w:pPr>
      <w:rPr>
        <w:rFonts w:hint="default"/>
        <w:lang w:val="fr-FR" w:eastAsia="en-US" w:bidi="ar-SA"/>
      </w:rPr>
    </w:lvl>
    <w:lvl w:ilvl="3" w:tplc="78C481BA">
      <w:numFmt w:val="bullet"/>
      <w:lvlText w:val="•"/>
      <w:lvlJc w:val="left"/>
      <w:pPr>
        <w:ind w:left="3547" w:hanging="360"/>
      </w:pPr>
      <w:rPr>
        <w:rFonts w:hint="default"/>
        <w:lang w:val="fr-FR" w:eastAsia="en-US" w:bidi="ar-SA"/>
      </w:rPr>
    </w:lvl>
    <w:lvl w:ilvl="4" w:tplc="2BACB672">
      <w:numFmt w:val="bullet"/>
      <w:lvlText w:val="•"/>
      <w:lvlJc w:val="left"/>
      <w:pPr>
        <w:ind w:left="4450" w:hanging="360"/>
      </w:pPr>
      <w:rPr>
        <w:rFonts w:hint="default"/>
        <w:lang w:val="fr-FR" w:eastAsia="en-US" w:bidi="ar-SA"/>
      </w:rPr>
    </w:lvl>
    <w:lvl w:ilvl="5" w:tplc="D4AA08AC">
      <w:numFmt w:val="bullet"/>
      <w:lvlText w:val="•"/>
      <w:lvlJc w:val="left"/>
      <w:pPr>
        <w:ind w:left="5353" w:hanging="360"/>
      </w:pPr>
      <w:rPr>
        <w:rFonts w:hint="default"/>
        <w:lang w:val="fr-FR" w:eastAsia="en-US" w:bidi="ar-SA"/>
      </w:rPr>
    </w:lvl>
    <w:lvl w:ilvl="6" w:tplc="18B080B8">
      <w:numFmt w:val="bullet"/>
      <w:lvlText w:val="•"/>
      <w:lvlJc w:val="left"/>
      <w:pPr>
        <w:ind w:left="6255" w:hanging="360"/>
      </w:pPr>
      <w:rPr>
        <w:rFonts w:hint="default"/>
        <w:lang w:val="fr-FR" w:eastAsia="en-US" w:bidi="ar-SA"/>
      </w:rPr>
    </w:lvl>
    <w:lvl w:ilvl="7" w:tplc="73E8E6F4">
      <w:numFmt w:val="bullet"/>
      <w:lvlText w:val="•"/>
      <w:lvlJc w:val="left"/>
      <w:pPr>
        <w:ind w:left="7158" w:hanging="360"/>
      </w:pPr>
      <w:rPr>
        <w:rFonts w:hint="default"/>
        <w:lang w:val="fr-FR" w:eastAsia="en-US" w:bidi="ar-SA"/>
      </w:rPr>
    </w:lvl>
    <w:lvl w:ilvl="8" w:tplc="A2F28730">
      <w:numFmt w:val="bullet"/>
      <w:lvlText w:val="•"/>
      <w:lvlJc w:val="left"/>
      <w:pPr>
        <w:ind w:left="8061" w:hanging="360"/>
      </w:pPr>
      <w:rPr>
        <w:rFonts w:hint="default"/>
        <w:lang w:val="fr-FR" w:eastAsia="en-US" w:bidi="ar-S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25155"/>
    <w:rsid w:val="00041F23"/>
    <w:rsid w:val="00430A4D"/>
    <w:rsid w:val="00581908"/>
    <w:rsid w:val="005B3B39"/>
    <w:rsid w:val="00773F01"/>
    <w:rsid w:val="00847F99"/>
    <w:rsid w:val="00AB6A9B"/>
    <w:rsid w:val="00C25155"/>
    <w:rsid w:val="00F367D4"/>
    <w:rsid w:val="00FD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077"/>
  <w15:docId w15:val="{83BD3544-699E-4CF5-9A07-33A84B65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70"/>
      <w:ind w:left="899"/>
    </w:pPr>
    <w:rPr>
      <w:b/>
      <w:bCs/>
      <w:sz w:val="20"/>
      <w:szCs w:val="20"/>
    </w:rPr>
  </w:style>
  <w:style w:type="paragraph" w:styleId="Paragraphedeliste">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2778</Words>
  <Characters>15281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ASSOCIATION DES PROPRIETAIRES ET CHASSEURS</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PROPRIETAIRES ET CHASSEURS</dc:title>
  <dc:creator>Claude PAYTRA</dc:creator>
  <cp:lastModifiedBy>RPARDOEN</cp:lastModifiedBy>
  <cp:revision>7</cp:revision>
  <dcterms:created xsi:type="dcterms:W3CDTF">2021-03-02T15:00:00Z</dcterms:created>
  <dcterms:modified xsi:type="dcterms:W3CDTF">2021-09-03T07:18:00Z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2021-03-02T00:00:00Z</vt:filetime>
  </property>
</Properties>
</file>